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B31D5" w14:textId="77777777" w:rsidR="009F322E" w:rsidRPr="00310775" w:rsidRDefault="009F322E" w:rsidP="009F322E">
      <w:pPr>
        <w:rPr>
          <w:rFonts w:ascii="Garamond" w:eastAsia="Times New Roman" w:hAnsi="Garamond" w:cs="Garamond"/>
          <w:sz w:val="24"/>
          <w:szCs w:val="24"/>
        </w:rPr>
      </w:pPr>
      <w:r>
        <w:rPr>
          <w:rFonts w:ascii="Garamond" w:eastAsia="Times New Roman" w:hAnsi="Garamond" w:cs="Garamond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5923B" wp14:editId="65B7AA90">
                <wp:simplePos x="0" y="0"/>
                <wp:positionH relativeFrom="column">
                  <wp:posOffset>5194935</wp:posOffset>
                </wp:positionH>
                <wp:positionV relativeFrom="paragraph">
                  <wp:posOffset>-772160</wp:posOffset>
                </wp:positionV>
                <wp:extent cx="1253490" cy="789305"/>
                <wp:effectExtent l="635" t="254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662D1" w14:textId="77777777" w:rsidR="009F322E" w:rsidRDefault="009F322E" w:rsidP="009F322E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84ECD94" wp14:editId="72317C7B">
                                  <wp:extent cx="1056640" cy="690880"/>
                                  <wp:effectExtent l="0" t="0" r="1016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6640" cy="690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09.05pt;margin-top:-60.75pt;width:98.7pt;height:6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" stroked="f">
                <v:textbox>
                  <w:txbxContent>
                    <w:p w:rsidR="009F322E" w:rsidRDefault="009F322E" w:rsidP="009F322E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6123D73" wp14:editId="14CC4FA1">
                            <wp:extent cx="1056640" cy="690880"/>
                            <wp:effectExtent l="0" t="0" r="1016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6640" cy="690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73C2D8" w14:textId="77777777" w:rsidR="009F322E" w:rsidRDefault="009F322E" w:rsidP="009F322E">
      <w:pPr>
        <w:jc w:val="center"/>
        <w:rPr>
          <w:rFonts w:ascii="Garamond" w:eastAsia="Times New Roman" w:hAnsi="Garamond" w:cs="Garamond"/>
          <w:sz w:val="24"/>
          <w:szCs w:val="24"/>
        </w:rPr>
      </w:pPr>
      <w:r w:rsidRPr="00310775">
        <w:rPr>
          <w:rFonts w:ascii="Garamond" w:eastAsia="Times New Roman" w:hAnsi="Garamond" w:cs="Garamond"/>
          <w:sz w:val="24"/>
          <w:szCs w:val="24"/>
        </w:rPr>
        <w:t>LAUSD Approve</w:t>
      </w:r>
      <w:r>
        <w:rPr>
          <w:rFonts w:ascii="Garamond" w:eastAsia="Times New Roman" w:hAnsi="Garamond" w:cs="Garamond"/>
          <w:sz w:val="24"/>
          <w:szCs w:val="24"/>
        </w:rPr>
        <w:t>d (1) Point Credit Class NA-11-5</w:t>
      </w:r>
      <w:r w:rsidRPr="00310775">
        <w:rPr>
          <w:rFonts w:ascii="Garamond" w:eastAsia="Times New Roman" w:hAnsi="Garamond" w:cs="Garamond"/>
          <w:sz w:val="24"/>
          <w:szCs w:val="24"/>
        </w:rPr>
        <w:t xml:space="preserve">4 </w:t>
      </w:r>
    </w:p>
    <w:p w14:paraId="0F06CC16" w14:textId="77777777" w:rsidR="009F322E" w:rsidRDefault="009F322E" w:rsidP="009F322E">
      <w:pPr>
        <w:jc w:val="center"/>
        <w:rPr>
          <w:rFonts w:ascii="Garamond" w:eastAsia="Times New Roman" w:hAnsi="Garamond" w:cs="Garamond"/>
          <w:sz w:val="24"/>
          <w:szCs w:val="24"/>
        </w:rPr>
      </w:pPr>
      <w:r w:rsidRPr="00310775">
        <w:rPr>
          <w:rFonts w:ascii="Garamond" w:eastAsia="Times New Roman" w:hAnsi="Garamond" w:cs="Garamond"/>
          <w:sz w:val="24"/>
          <w:szCs w:val="24"/>
        </w:rPr>
        <w:t>Two Sa</w:t>
      </w:r>
      <w:r w:rsidR="00FC2B02">
        <w:rPr>
          <w:rFonts w:ascii="Garamond" w:eastAsia="Times New Roman" w:hAnsi="Garamond" w:cs="Garamond"/>
          <w:sz w:val="24"/>
          <w:szCs w:val="24"/>
        </w:rPr>
        <w:t>turdays, October 13 and 27</w:t>
      </w:r>
      <w:r>
        <w:rPr>
          <w:rFonts w:ascii="Garamond" w:eastAsia="Times New Roman" w:hAnsi="Garamond" w:cs="Garamond"/>
          <w:sz w:val="24"/>
          <w:szCs w:val="24"/>
        </w:rPr>
        <w:t>, 2018 from 8:30 AM to 4:30 PM</w:t>
      </w:r>
    </w:p>
    <w:p w14:paraId="12D025E3" w14:textId="77777777" w:rsidR="009F322E" w:rsidRPr="00310775" w:rsidRDefault="009F322E" w:rsidP="009F322E">
      <w:pPr>
        <w:jc w:val="center"/>
        <w:rPr>
          <w:rFonts w:ascii="Garamond" w:eastAsia="Times New Roman" w:hAnsi="Garamond" w:cs="Garamond"/>
          <w:sz w:val="24"/>
          <w:szCs w:val="24"/>
        </w:rPr>
      </w:pPr>
    </w:p>
    <w:p w14:paraId="564A2A4A" w14:textId="21A57C8B" w:rsidR="009F322E" w:rsidRPr="00310775" w:rsidRDefault="009F322E" w:rsidP="009F322E">
      <w:pPr>
        <w:rPr>
          <w:rFonts w:ascii="Garamond" w:eastAsia="Times New Roman" w:hAnsi="Garamond" w:cs="Garamond"/>
          <w:sz w:val="24"/>
          <w:szCs w:val="24"/>
        </w:rPr>
      </w:pPr>
      <w:r w:rsidRPr="00310775">
        <w:rPr>
          <w:rFonts w:ascii="Garamond" w:eastAsia="Times New Roman" w:hAnsi="Garamond" w:cs="Garamond"/>
          <w:sz w:val="24"/>
          <w:szCs w:val="24"/>
        </w:rPr>
        <w:t xml:space="preserve">The Arroyo </w:t>
      </w:r>
      <w:proofErr w:type="spellStart"/>
      <w:r w:rsidRPr="00310775">
        <w:rPr>
          <w:rFonts w:ascii="Garamond" w:eastAsia="Times New Roman" w:hAnsi="Garamond" w:cs="Garamond"/>
          <w:sz w:val="24"/>
          <w:szCs w:val="24"/>
        </w:rPr>
        <w:t>Seco</w:t>
      </w:r>
      <w:proofErr w:type="spellEnd"/>
      <w:r w:rsidRPr="00310775">
        <w:rPr>
          <w:rFonts w:ascii="Garamond" w:eastAsia="Times New Roman" w:hAnsi="Garamond" w:cs="Garamond"/>
          <w:sz w:val="24"/>
          <w:szCs w:val="24"/>
        </w:rPr>
        <w:t xml:space="preserve"> culture is characterized by the larger than life persona of Charles Fletcher Lummis, the first city editor of the Los Angeles Times, one of the city’s first male librarians, and </w:t>
      </w:r>
      <w:r w:rsidR="00A11714">
        <w:rPr>
          <w:rFonts w:ascii="Garamond" w:eastAsia="Times New Roman" w:hAnsi="Garamond" w:cs="Garamond"/>
          <w:sz w:val="24"/>
          <w:szCs w:val="24"/>
        </w:rPr>
        <w:t>founder of the Southwest Museum. A</w:t>
      </w:r>
      <w:bookmarkStart w:id="0" w:name="_GoBack"/>
      <w:bookmarkEnd w:id="0"/>
      <w:r w:rsidRPr="00310775">
        <w:rPr>
          <w:rFonts w:ascii="Garamond" w:eastAsia="Times New Roman" w:hAnsi="Garamond" w:cs="Garamond"/>
          <w:sz w:val="24"/>
          <w:szCs w:val="24"/>
        </w:rPr>
        <w:t xml:space="preserve">ttendees will participate in: </w:t>
      </w:r>
    </w:p>
    <w:p w14:paraId="764534E4" w14:textId="77777777" w:rsidR="009F322E" w:rsidRDefault="009F322E" w:rsidP="009F322E">
      <w:pPr>
        <w:numPr>
          <w:ilvl w:val="0"/>
          <w:numId w:val="1"/>
        </w:numPr>
        <w:ind w:left="360" w:hanging="360"/>
        <w:rPr>
          <w:rFonts w:ascii="Garamond" w:eastAsia="Times New Roman" w:hAnsi="Garamond" w:cs="Garamond"/>
          <w:sz w:val="24"/>
          <w:szCs w:val="24"/>
        </w:rPr>
      </w:pPr>
      <w:r>
        <w:rPr>
          <w:rFonts w:ascii="Garamond" w:eastAsia="Times New Roman" w:hAnsi="Garamond" w:cs="Garamond"/>
          <w:sz w:val="24"/>
          <w:szCs w:val="24"/>
        </w:rPr>
        <w:t>Field Study</w:t>
      </w:r>
      <w:r w:rsidRPr="00310775">
        <w:rPr>
          <w:rFonts w:ascii="Garamond" w:eastAsia="Times New Roman" w:hAnsi="Garamond" w:cs="Garamond"/>
          <w:sz w:val="24"/>
          <w:szCs w:val="24"/>
        </w:rPr>
        <w:t xml:space="preserve"> and Natu</w:t>
      </w:r>
      <w:r>
        <w:rPr>
          <w:rFonts w:ascii="Garamond" w:eastAsia="Times New Roman" w:hAnsi="Garamond" w:cs="Garamond"/>
          <w:sz w:val="24"/>
          <w:szCs w:val="24"/>
        </w:rPr>
        <w:t>re Walk</w:t>
      </w:r>
      <w:r w:rsidRPr="00310775">
        <w:rPr>
          <w:rFonts w:ascii="Garamond" w:eastAsia="Times New Roman" w:hAnsi="Garamond" w:cs="Garamond"/>
          <w:sz w:val="24"/>
          <w:szCs w:val="24"/>
        </w:rPr>
        <w:t xml:space="preserve"> in the restored Lower Arroyo emphasizing the Geograph</w:t>
      </w:r>
      <w:r>
        <w:rPr>
          <w:rFonts w:ascii="Garamond" w:eastAsia="Times New Roman" w:hAnsi="Garamond" w:cs="Garamond"/>
          <w:sz w:val="24"/>
          <w:szCs w:val="24"/>
        </w:rPr>
        <w:t xml:space="preserve">y of the Arroyo </w:t>
      </w:r>
      <w:proofErr w:type="spellStart"/>
      <w:r>
        <w:rPr>
          <w:rFonts w:ascii="Garamond" w:eastAsia="Times New Roman" w:hAnsi="Garamond" w:cs="Garamond"/>
          <w:sz w:val="24"/>
          <w:szCs w:val="24"/>
        </w:rPr>
        <w:t>Seco</w:t>
      </w:r>
      <w:proofErr w:type="spellEnd"/>
      <w:r>
        <w:rPr>
          <w:rFonts w:ascii="Garamond" w:eastAsia="Times New Roman" w:hAnsi="Garamond" w:cs="Garamond"/>
          <w:sz w:val="24"/>
          <w:szCs w:val="24"/>
        </w:rPr>
        <w:t xml:space="preserve"> Watershed</w:t>
      </w:r>
    </w:p>
    <w:p w14:paraId="580B1121" w14:textId="77777777" w:rsidR="009F322E" w:rsidRPr="00310775" w:rsidRDefault="009F322E" w:rsidP="009F322E">
      <w:pPr>
        <w:numPr>
          <w:ilvl w:val="0"/>
          <w:numId w:val="1"/>
        </w:numPr>
        <w:ind w:left="360" w:hanging="360"/>
        <w:rPr>
          <w:rFonts w:ascii="Garamond" w:eastAsia="Times New Roman" w:hAnsi="Garamond" w:cs="Garamond"/>
          <w:sz w:val="24"/>
          <w:szCs w:val="24"/>
        </w:rPr>
      </w:pPr>
      <w:r>
        <w:rPr>
          <w:rFonts w:ascii="Garamond" w:eastAsia="Times New Roman" w:hAnsi="Garamond" w:cs="Garamond"/>
          <w:sz w:val="24"/>
          <w:szCs w:val="24"/>
        </w:rPr>
        <w:t xml:space="preserve">Instruction in </w:t>
      </w:r>
      <w:r w:rsidRPr="00310775">
        <w:rPr>
          <w:rFonts w:ascii="Garamond" w:eastAsia="Times New Roman" w:hAnsi="Garamond" w:cs="Garamond"/>
          <w:sz w:val="24"/>
          <w:szCs w:val="24"/>
        </w:rPr>
        <w:t xml:space="preserve">the </w:t>
      </w:r>
      <w:r w:rsidRPr="00310775">
        <w:rPr>
          <w:rFonts w:ascii="Garamond" w:eastAsia="Times New Roman" w:hAnsi="Garamond" w:cs="Garamond"/>
          <w:i/>
          <w:iCs/>
          <w:sz w:val="24"/>
          <w:szCs w:val="24"/>
        </w:rPr>
        <w:t xml:space="preserve">Sense of Place </w:t>
      </w:r>
      <w:r w:rsidRPr="00310775">
        <w:rPr>
          <w:rFonts w:ascii="Garamond" w:eastAsia="Times New Roman" w:hAnsi="Garamond" w:cs="Garamond"/>
          <w:sz w:val="24"/>
          <w:szCs w:val="24"/>
        </w:rPr>
        <w:t xml:space="preserve">that Environmental Education restores to </w:t>
      </w:r>
      <w:r w:rsidRPr="00310775">
        <w:rPr>
          <w:rFonts w:ascii="Garamond" w:eastAsia="Times New Roman" w:hAnsi="Garamond" w:cs="Garamond"/>
          <w:i/>
          <w:iCs/>
          <w:sz w:val="24"/>
          <w:szCs w:val="24"/>
        </w:rPr>
        <w:t xml:space="preserve">all </w:t>
      </w:r>
      <w:r w:rsidRPr="00310775">
        <w:rPr>
          <w:rFonts w:ascii="Garamond" w:eastAsia="Times New Roman" w:hAnsi="Garamond" w:cs="Garamond"/>
          <w:sz w:val="24"/>
          <w:szCs w:val="24"/>
        </w:rPr>
        <w:t xml:space="preserve">the disciplines with instructors from Audubon and </w:t>
      </w:r>
      <w:proofErr w:type="spellStart"/>
      <w:r w:rsidRPr="00310775">
        <w:rPr>
          <w:rFonts w:ascii="Garamond" w:eastAsia="Times New Roman" w:hAnsi="Garamond" w:cs="Garamond"/>
          <w:sz w:val="24"/>
          <w:szCs w:val="24"/>
        </w:rPr>
        <w:t>FoLAR</w:t>
      </w:r>
      <w:proofErr w:type="spellEnd"/>
      <w:r w:rsidRPr="00310775">
        <w:rPr>
          <w:rFonts w:ascii="Garamond" w:eastAsia="Times New Roman" w:hAnsi="Garamond" w:cs="Garamond"/>
          <w:sz w:val="24"/>
          <w:szCs w:val="24"/>
        </w:rPr>
        <w:t xml:space="preserve">  </w:t>
      </w:r>
    </w:p>
    <w:p w14:paraId="3B9CF408" w14:textId="77777777" w:rsidR="009F322E" w:rsidRPr="00310775" w:rsidRDefault="009F322E" w:rsidP="009F322E">
      <w:pPr>
        <w:numPr>
          <w:ilvl w:val="0"/>
          <w:numId w:val="1"/>
        </w:numPr>
        <w:ind w:left="360" w:hanging="360"/>
        <w:rPr>
          <w:rFonts w:ascii="Garamond" w:eastAsia="Times New Roman" w:hAnsi="Garamond" w:cs="Garamond"/>
          <w:sz w:val="24"/>
          <w:szCs w:val="24"/>
        </w:rPr>
      </w:pPr>
      <w:r w:rsidRPr="00310775">
        <w:rPr>
          <w:rFonts w:ascii="Garamond" w:eastAsia="Times New Roman" w:hAnsi="Garamond" w:cs="Garamond"/>
          <w:sz w:val="24"/>
          <w:szCs w:val="24"/>
        </w:rPr>
        <w:t xml:space="preserve">Learn about the heritage of the inhabitants of the Arroyo from the </w:t>
      </w:r>
      <w:proofErr w:type="spellStart"/>
      <w:r w:rsidRPr="00310775">
        <w:rPr>
          <w:rFonts w:ascii="Garamond" w:eastAsia="Times New Roman" w:hAnsi="Garamond" w:cs="Garamond"/>
          <w:sz w:val="24"/>
          <w:szCs w:val="24"/>
        </w:rPr>
        <w:t>Tongva</w:t>
      </w:r>
      <w:proofErr w:type="spellEnd"/>
      <w:r w:rsidRPr="00310775">
        <w:rPr>
          <w:rFonts w:ascii="Garamond" w:eastAsia="Times New Roman" w:hAnsi="Garamond" w:cs="Garamond"/>
          <w:sz w:val="24"/>
          <w:szCs w:val="24"/>
        </w:rPr>
        <w:t xml:space="preserve"> and Chumash to the present day and how to use that information to encourage historical, environmental and cultural discovery of </w:t>
      </w:r>
      <w:r w:rsidRPr="009627EA">
        <w:rPr>
          <w:rFonts w:ascii="Garamond" w:eastAsia="Times New Roman" w:hAnsi="Garamond" w:cs="Garamond"/>
          <w:i/>
          <w:sz w:val="24"/>
          <w:szCs w:val="24"/>
        </w:rPr>
        <w:t xml:space="preserve">your </w:t>
      </w:r>
      <w:r w:rsidRPr="00310775">
        <w:rPr>
          <w:rFonts w:ascii="Garamond" w:eastAsia="Times New Roman" w:hAnsi="Garamond" w:cs="Garamond"/>
          <w:sz w:val="24"/>
          <w:szCs w:val="24"/>
        </w:rPr>
        <w:t>part of the Los Angeles Basin with the students in your classes</w:t>
      </w:r>
    </w:p>
    <w:p w14:paraId="0F4AB6F8" w14:textId="0ED504C8" w:rsidR="009F322E" w:rsidRPr="00310775" w:rsidRDefault="009F322E" w:rsidP="009F322E">
      <w:pPr>
        <w:numPr>
          <w:ilvl w:val="0"/>
          <w:numId w:val="1"/>
        </w:numPr>
        <w:ind w:left="360" w:hanging="360"/>
        <w:rPr>
          <w:rFonts w:ascii="Garamond" w:eastAsia="Times New Roman" w:hAnsi="Garamond" w:cs="Garamond"/>
          <w:sz w:val="24"/>
          <w:szCs w:val="24"/>
        </w:rPr>
      </w:pPr>
      <w:r w:rsidRPr="00310775">
        <w:rPr>
          <w:rFonts w:ascii="Garamond" w:eastAsia="Times New Roman" w:hAnsi="Garamond" w:cs="Garamond"/>
          <w:sz w:val="24"/>
          <w:szCs w:val="24"/>
        </w:rPr>
        <w:t>Docent led Tour</w:t>
      </w:r>
      <w:r w:rsidR="007C3EB6">
        <w:rPr>
          <w:rFonts w:ascii="Garamond" w:eastAsia="Times New Roman" w:hAnsi="Garamond" w:cs="Garamond"/>
          <w:sz w:val="24"/>
          <w:szCs w:val="24"/>
        </w:rPr>
        <w:t>s</w:t>
      </w:r>
      <w:r w:rsidRPr="00310775">
        <w:rPr>
          <w:rFonts w:ascii="Garamond" w:eastAsia="Times New Roman" w:hAnsi="Garamond" w:cs="Garamond"/>
          <w:sz w:val="24"/>
          <w:szCs w:val="24"/>
        </w:rPr>
        <w:t xml:space="preserve"> of the Lummis Home and Gard</w:t>
      </w:r>
      <w:r w:rsidR="00FC2B02">
        <w:rPr>
          <w:rFonts w:ascii="Garamond" w:eastAsia="Times New Roman" w:hAnsi="Garamond" w:cs="Garamond"/>
          <w:sz w:val="24"/>
          <w:szCs w:val="24"/>
        </w:rPr>
        <w:t>ens as well as the Pueblo Pottery exhibit and the Charles Lummis archaeological exhibit a</w:t>
      </w:r>
      <w:r w:rsidRPr="00310775">
        <w:rPr>
          <w:rFonts w:ascii="Garamond" w:eastAsia="Times New Roman" w:hAnsi="Garamond" w:cs="Garamond"/>
          <w:sz w:val="24"/>
          <w:szCs w:val="24"/>
        </w:rPr>
        <w:t xml:space="preserve"> the Southwest Museum</w:t>
      </w:r>
      <w:r>
        <w:rPr>
          <w:rFonts w:ascii="Garamond" w:eastAsia="Times New Roman" w:hAnsi="Garamond" w:cs="Garamond"/>
          <w:sz w:val="24"/>
          <w:szCs w:val="24"/>
        </w:rPr>
        <w:t xml:space="preserve"> </w:t>
      </w:r>
    </w:p>
    <w:p w14:paraId="4059F653" w14:textId="5AC4DEDC" w:rsidR="009F322E" w:rsidRPr="00310775" w:rsidRDefault="00A51954" w:rsidP="009F322E">
      <w:pPr>
        <w:numPr>
          <w:ilvl w:val="0"/>
          <w:numId w:val="1"/>
        </w:numPr>
        <w:ind w:left="360" w:hanging="360"/>
        <w:rPr>
          <w:rFonts w:ascii="Garamond" w:eastAsia="Times New Roman" w:hAnsi="Garamond" w:cs="Garamond"/>
          <w:sz w:val="24"/>
          <w:szCs w:val="24"/>
        </w:rPr>
      </w:pPr>
      <w:r>
        <w:rPr>
          <w:rFonts w:ascii="Garamond" w:eastAsia="Times New Roman" w:hAnsi="Garamond" w:cs="Garamond"/>
          <w:sz w:val="24"/>
          <w:szCs w:val="24"/>
        </w:rPr>
        <w:t xml:space="preserve">Docent led </w:t>
      </w:r>
      <w:r w:rsidR="009F322E" w:rsidRPr="00310775">
        <w:rPr>
          <w:rFonts w:ascii="Garamond" w:eastAsia="Times New Roman" w:hAnsi="Garamond" w:cs="Garamond"/>
          <w:sz w:val="24"/>
          <w:szCs w:val="24"/>
        </w:rPr>
        <w:t>Sycamore Grove Walking Tour for which you are welcome to make arrangements to bring family and friends with you to enjoy this marvelous opportunity</w:t>
      </w:r>
    </w:p>
    <w:p w14:paraId="564BAAC3" w14:textId="77777777" w:rsidR="009F322E" w:rsidRDefault="009F322E" w:rsidP="009F322E">
      <w:pPr>
        <w:numPr>
          <w:ilvl w:val="0"/>
          <w:numId w:val="1"/>
        </w:numPr>
        <w:ind w:left="360" w:hanging="360"/>
        <w:rPr>
          <w:rFonts w:ascii="Garamond" w:eastAsia="Times New Roman" w:hAnsi="Garamond" w:cs="Garamond"/>
          <w:sz w:val="24"/>
          <w:szCs w:val="24"/>
        </w:rPr>
      </w:pPr>
      <w:r w:rsidRPr="00310775">
        <w:rPr>
          <w:rFonts w:ascii="Garamond" w:eastAsia="Times New Roman" w:hAnsi="Garamond" w:cs="Garamond"/>
          <w:sz w:val="24"/>
          <w:szCs w:val="24"/>
        </w:rPr>
        <w:t xml:space="preserve">Teachers will create meaningful, standards-based, curriculum-relevant projects for use </w:t>
      </w:r>
      <w:r>
        <w:rPr>
          <w:rFonts w:ascii="Garamond" w:eastAsia="Times New Roman" w:hAnsi="Garamond" w:cs="Garamond"/>
          <w:sz w:val="24"/>
          <w:szCs w:val="24"/>
        </w:rPr>
        <w:t xml:space="preserve">in their own classrooms </w:t>
      </w:r>
    </w:p>
    <w:p w14:paraId="2FE2E829" w14:textId="77777777" w:rsidR="009F322E" w:rsidRPr="00310775" w:rsidRDefault="009F322E" w:rsidP="009F322E">
      <w:pPr>
        <w:jc w:val="center"/>
        <w:rPr>
          <w:rFonts w:ascii="Garamond" w:eastAsia="Times New Roman" w:hAnsi="Garamond" w:cs="Garamond"/>
          <w:sz w:val="24"/>
          <w:szCs w:val="24"/>
        </w:rPr>
      </w:pPr>
    </w:p>
    <w:p w14:paraId="2EF14742" w14:textId="77777777" w:rsidR="009F322E" w:rsidRPr="00310775" w:rsidRDefault="009F322E" w:rsidP="009F322E">
      <w:pPr>
        <w:jc w:val="center"/>
        <w:rPr>
          <w:rFonts w:ascii="Garamond" w:eastAsia="Times New Roman" w:hAnsi="Garamond" w:cs="Garamond"/>
          <w:sz w:val="24"/>
          <w:szCs w:val="24"/>
        </w:rPr>
      </w:pPr>
      <w:r w:rsidRPr="00310775">
        <w:rPr>
          <w:rFonts w:ascii="Garamond" w:eastAsia="Times New Roman" w:hAnsi="Garamond" w:cs="Garamond"/>
          <w:sz w:val="24"/>
          <w:szCs w:val="24"/>
        </w:rPr>
        <w:t>Workshop</w:t>
      </w:r>
      <w:r>
        <w:rPr>
          <w:rFonts w:ascii="Garamond" w:eastAsia="Times New Roman" w:hAnsi="Garamond" w:cs="Garamond"/>
          <w:sz w:val="24"/>
          <w:szCs w:val="24"/>
        </w:rPr>
        <w:t xml:space="preserve"> Fee</w:t>
      </w:r>
      <w:r w:rsidRPr="00310775">
        <w:rPr>
          <w:rFonts w:ascii="Garamond" w:eastAsia="Times New Roman" w:hAnsi="Garamond" w:cs="Garamond"/>
          <w:sz w:val="24"/>
          <w:szCs w:val="24"/>
        </w:rPr>
        <w:t xml:space="preserve">: </w:t>
      </w:r>
      <w:r w:rsidRPr="00310775">
        <w:rPr>
          <w:rFonts w:ascii="Garamond" w:eastAsia="Times New Roman" w:hAnsi="Garamond" w:cs="Garamond"/>
          <w:b/>
          <w:bCs/>
          <w:sz w:val="24"/>
          <w:szCs w:val="24"/>
        </w:rPr>
        <w:t>$</w:t>
      </w:r>
      <w:r>
        <w:rPr>
          <w:rFonts w:ascii="Garamond" w:eastAsia="Times New Roman" w:hAnsi="Garamond" w:cs="Garamond"/>
          <w:b/>
          <w:bCs/>
          <w:sz w:val="24"/>
          <w:szCs w:val="24"/>
        </w:rPr>
        <w:t>85.00</w:t>
      </w:r>
      <w:r w:rsidRPr="00310775">
        <w:rPr>
          <w:rFonts w:ascii="Garamond" w:eastAsia="Times New Roman" w:hAnsi="Garamond" w:cs="Garamond"/>
          <w:sz w:val="24"/>
          <w:szCs w:val="24"/>
        </w:rPr>
        <w:t xml:space="preserve"> </w:t>
      </w:r>
    </w:p>
    <w:p w14:paraId="79478B0F" w14:textId="77777777" w:rsidR="009F322E" w:rsidRPr="00310775" w:rsidRDefault="009F322E" w:rsidP="009F322E">
      <w:pPr>
        <w:jc w:val="center"/>
        <w:rPr>
          <w:rFonts w:ascii="Garamond" w:eastAsia="Times New Roman" w:hAnsi="Garamond" w:cs="Garamond"/>
          <w:sz w:val="24"/>
          <w:szCs w:val="24"/>
        </w:rPr>
      </w:pPr>
      <w:r>
        <w:rPr>
          <w:rFonts w:ascii="Garamond" w:eastAsia="Times New Roman" w:hAnsi="Garamond" w:cs="Garamond"/>
          <w:sz w:val="24"/>
          <w:szCs w:val="24"/>
        </w:rPr>
        <w:t>Registration form</w:t>
      </w:r>
      <w:r w:rsidRPr="00310775">
        <w:rPr>
          <w:rFonts w:ascii="Garamond" w:eastAsia="Times New Roman" w:hAnsi="Garamond" w:cs="Garamond"/>
          <w:sz w:val="24"/>
          <w:szCs w:val="24"/>
        </w:rPr>
        <w:t xml:space="preserve"> and schedule</w:t>
      </w:r>
      <w:r>
        <w:rPr>
          <w:rFonts w:ascii="Garamond" w:eastAsia="Times New Roman" w:hAnsi="Garamond" w:cs="Garamond"/>
          <w:sz w:val="24"/>
          <w:szCs w:val="24"/>
        </w:rPr>
        <w:t xml:space="preserve"> also available online</w:t>
      </w:r>
      <w:r w:rsidRPr="00310775">
        <w:rPr>
          <w:rFonts w:ascii="Garamond" w:eastAsia="Times New Roman" w:hAnsi="Garamond" w:cs="Garamond"/>
          <w:sz w:val="24"/>
          <w:szCs w:val="24"/>
        </w:rPr>
        <w:t xml:space="preserve"> at </w:t>
      </w:r>
      <w:hyperlink r:id="rId10" w:history="1">
        <w:r w:rsidRPr="00310775">
          <w:rPr>
            <w:rFonts w:ascii="Garamond" w:eastAsia="Times New Roman" w:hAnsi="Garamond" w:cs="Garamond"/>
            <w:color w:val="0000FF"/>
            <w:sz w:val="24"/>
            <w:szCs w:val="24"/>
            <w:u w:val="single"/>
          </w:rPr>
          <w:t>www.LummisDay.org</w:t>
        </w:r>
      </w:hyperlink>
      <w:r w:rsidRPr="00310775">
        <w:rPr>
          <w:rFonts w:ascii="Garamond" w:eastAsia="Times New Roman" w:hAnsi="Garamond" w:cs="Garamond"/>
          <w:sz w:val="24"/>
          <w:szCs w:val="24"/>
        </w:rPr>
        <w:t xml:space="preserve"> </w:t>
      </w:r>
    </w:p>
    <w:p w14:paraId="48AEC7B8" w14:textId="77777777" w:rsidR="009F322E" w:rsidRDefault="009F322E" w:rsidP="009F322E">
      <w:pPr>
        <w:jc w:val="center"/>
        <w:rPr>
          <w:rFonts w:ascii="Garamond" w:eastAsia="Times New Roman" w:hAnsi="Garamond" w:cs="Garamond"/>
          <w:sz w:val="24"/>
          <w:szCs w:val="24"/>
        </w:rPr>
      </w:pPr>
      <w:r w:rsidRPr="00310775">
        <w:rPr>
          <w:rFonts w:ascii="Garamond" w:eastAsia="Times New Roman" w:hAnsi="Garamond" w:cs="Garamond"/>
          <w:sz w:val="24"/>
          <w:szCs w:val="24"/>
        </w:rPr>
        <w:t>Up to 20 Participants</w:t>
      </w:r>
    </w:p>
    <w:p w14:paraId="7430AEB0" w14:textId="2BE128CF" w:rsidR="009F322E" w:rsidRPr="00B21014" w:rsidRDefault="009F322E" w:rsidP="009F322E">
      <w:pPr>
        <w:jc w:val="center"/>
        <w:rPr>
          <w:rFonts w:ascii="Garamond" w:eastAsia="Times New Roman" w:hAnsi="Garamond" w:cs="Garamond"/>
          <w:b/>
          <w:sz w:val="24"/>
          <w:szCs w:val="24"/>
        </w:rPr>
      </w:pPr>
      <w:r w:rsidRPr="00B21014">
        <w:rPr>
          <w:rFonts w:ascii="Garamond" w:eastAsia="Times New Roman" w:hAnsi="Garamond" w:cs="Garamond"/>
          <w:b/>
          <w:sz w:val="24"/>
          <w:szCs w:val="24"/>
        </w:rPr>
        <w:t>Regi</w:t>
      </w:r>
      <w:r>
        <w:rPr>
          <w:rFonts w:ascii="Garamond" w:eastAsia="Times New Roman" w:hAnsi="Garamond" w:cs="Garamond"/>
          <w:b/>
          <w:sz w:val="24"/>
          <w:szCs w:val="24"/>
        </w:rPr>
        <w:t>s</w:t>
      </w:r>
      <w:r w:rsidR="00A51954">
        <w:rPr>
          <w:rFonts w:ascii="Garamond" w:eastAsia="Times New Roman" w:hAnsi="Garamond" w:cs="Garamond"/>
          <w:b/>
          <w:sz w:val="24"/>
          <w:szCs w:val="24"/>
        </w:rPr>
        <w:t>tration and Fees Due October 6</w:t>
      </w:r>
      <w:r>
        <w:rPr>
          <w:rFonts w:ascii="Garamond" w:eastAsia="Times New Roman" w:hAnsi="Garamond" w:cs="Garamond"/>
          <w:b/>
          <w:bCs/>
          <w:sz w:val="24"/>
          <w:szCs w:val="24"/>
        </w:rPr>
        <w:t>, 2018</w:t>
      </w:r>
      <w:r w:rsidRPr="00B21014">
        <w:rPr>
          <w:rFonts w:ascii="Garamond" w:eastAsia="Times New Roman" w:hAnsi="Garamond" w:cs="Garamond"/>
          <w:b/>
          <w:sz w:val="24"/>
          <w:szCs w:val="24"/>
        </w:rPr>
        <w:t xml:space="preserve">  </w:t>
      </w:r>
    </w:p>
    <w:p w14:paraId="0AAA95C5" w14:textId="77777777" w:rsidR="009F322E" w:rsidRPr="00613CE4" w:rsidRDefault="009F322E" w:rsidP="009F322E">
      <w:pPr>
        <w:jc w:val="center"/>
        <w:rPr>
          <w:rFonts w:ascii="Garamond" w:eastAsia="Times New Roman" w:hAnsi="Garamond" w:cs="Garamond"/>
          <w:sz w:val="24"/>
          <w:szCs w:val="24"/>
          <w:u w:val="single"/>
        </w:rPr>
      </w:pPr>
      <w:r w:rsidRPr="00DA2C39">
        <w:rPr>
          <w:rFonts w:ascii="Garamond" w:eastAsia="Times New Roman" w:hAnsi="Garamond" w:cs="Garamond"/>
          <w:sz w:val="24"/>
          <w:szCs w:val="24"/>
          <w:u w:val="single"/>
        </w:rPr>
        <w:t>Online registration through Stripe</w:t>
      </w:r>
      <w:r w:rsidRPr="00613CE4">
        <w:rPr>
          <w:rFonts w:ascii="Garamond" w:eastAsia="Times New Roman" w:hAnsi="Garamond" w:cs="Garamond"/>
          <w:sz w:val="24"/>
          <w:szCs w:val="24"/>
          <w:u w:val="single"/>
        </w:rPr>
        <w:t xml:space="preserve"> save receipt</w:t>
      </w:r>
    </w:p>
    <w:p w14:paraId="4D40558C" w14:textId="77777777" w:rsidR="009F322E" w:rsidRPr="00310775" w:rsidRDefault="009F322E" w:rsidP="009F322E">
      <w:pPr>
        <w:jc w:val="center"/>
        <w:rPr>
          <w:rFonts w:ascii="Garamond" w:eastAsia="Times New Roman" w:hAnsi="Garamond" w:cs="Garamond"/>
          <w:sz w:val="24"/>
          <w:szCs w:val="24"/>
        </w:rPr>
      </w:pPr>
      <w:r>
        <w:rPr>
          <w:rFonts w:ascii="Garamond" w:eastAsia="Times New Roman" w:hAnsi="Garamond" w:cs="Garamond"/>
          <w:sz w:val="24"/>
          <w:szCs w:val="24"/>
          <w:u w:val="single"/>
        </w:rPr>
        <w:t>“</w:t>
      </w:r>
      <w:r w:rsidRPr="00613CE4">
        <w:rPr>
          <w:rFonts w:ascii="Garamond" w:eastAsia="Times New Roman" w:hAnsi="Garamond" w:cs="Garamond"/>
          <w:sz w:val="24"/>
          <w:szCs w:val="24"/>
          <w:u w:val="single"/>
        </w:rPr>
        <w:t>Day of</w:t>
      </w:r>
      <w:r>
        <w:rPr>
          <w:rFonts w:ascii="Garamond" w:eastAsia="Times New Roman" w:hAnsi="Garamond" w:cs="Garamond"/>
          <w:sz w:val="24"/>
          <w:szCs w:val="24"/>
          <w:u w:val="single"/>
        </w:rPr>
        <w:t>”</w:t>
      </w:r>
      <w:r w:rsidRPr="00613CE4">
        <w:rPr>
          <w:rFonts w:ascii="Garamond" w:eastAsia="Times New Roman" w:hAnsi="Garamond" w:cs="Garamond"/>
          <w:sz w:val="24"/>
          <w:szCs w:val="24"/>
          <w:u w:val="single"/>
        </w:rPr>
        <w:t xml:space="preserve"> registration by special arrangement</w:t>
      </w:r>
    </w:p>
    <w:p w14:paraId="381EB16E" w14:textId="77777777" w:rsidR="009F322E" w:rsidRPr="00310775" w:rsidRDefault="009F322E" w:rsidP="009F322E">
      <w:pPr>
        <w:jc w:val="center"/>
        <w:rPr>
          <w:rFonts w:ascii="Garamond" w:eastAsia="Times New Roman" w:hAnsi="Garamond" w:cs="Garamond"/>
          <w:sz w:val="24"/>
          <w:szCs w:val="24"/>
        </w:rPr>
      </w:pPr>
    </w:p>
    <w:p w14:paraId="0C898D13" w14:textId="77777777" w:rsidR="009F322E" w:rsidRDefault="009F322E" w:rsidP="009F322E">
      <w:pPr>
        <w:jc w:val="center"/>
        <w:rPr>
          <w:rFonts w:ascii="Garamond" w:eastAsia="Times New Roman" w:hAnsi="Garamond" w:cs="Garamond"/>
          <w:sz w:val="24"/>
          <w:szCs w:val="24"/>
        </w:rPr>
      </w:pPr>
      <w:r w:rsidRPr="00310775">
        <w:rPr>
          <w:rFonts w:ascii="Garamond" w:eastAsia="Times New Roman" w:hAnsi="Garamond" w:cs="Garamond"/>
          <w:sz w:val="24"/>
          <w:szCs w:val="24"/>
        </w:rPr>
        <w:t xml:space="preserve">For more information: Carmela Gomes, </w:t>
      </w:r>
      <w:r>
        <w:rPr>
          <w:rFonts w:ascii="Garamond" w:eastAsia="Times New Roman" w:hAnsi="Garamond" w:cs="Garamond"/>
          <w:color w:val="0000FF"/>
          <w:sz w:val="24"/>
          <w:szCs w:val="24"/>
          <w:u w:val="single"/>
        </w:rPr>
        <w:t>gomescarmela@gmail.com</w:t>
      </w:r>
      <w:r w:rsidRPr="00310775">
        <w:rPr>
          <w:rFonts w:ascii="Garamond" w:eastAsia="Times New Roman" w:hAnsi="Garamond" w:cs="Garamond"/>
          <w:sz w:val="24"/>
          <w:szCs w:val="24"/>
        </w:rPr>
        <w:t xml:space="preserve">  (818) 429-8755</w:t>
      </w:r>
    </w:p>
    <w:p w14:paraId="13F5C9A7" w14:textId="77777777" w:rsidR="009F322E" w:rsidRPr="00310775" w:rsidRDefault="009F322E" w:rsidP="009F322E">
      <w:pPr>
        <w:rPr>
          <w:rFonts w:ascii="Garamond" w:eastAsia="Times New Roman" w:hAnsi="Garamond" w:cs="Garamond"/>
          <w:sz w:val="24"/>
          <w:szCs w:val="24"/>
        </w:rPr>
      </w:pPr>
      <w:r w:rsidRPr="00310775">
        <w:rPr>
          <w:rFonts w:ascii="Garamond" w:eastAsia="Times New Roman" w:hAnsi="Garamond" w:cs="Garamond"/>
          <w:sz w:val="24"/>
          <w:szCs w:val="24"/>
        </w:rPr>
        <w:t xml:space="preserve">_ _ _ _ _ _ _ _ _ _ _ _ _ _ _ _ _ _ _ _ _ _ _ _ _ _ _ _ _ _ _ _ </w:t>
      </w:r>
      <w:r>
        <w:rPr>
          <w:rFonts w:ascii="Garamond" w:eastAsia="Times New Roman" w:hAnsi="Garamond" w:cs="Garamond"/>
          <w:sz w:val="24"/>
          <w:szCs w:val="24"/>
        </w:rPr>
        <w:t>_ _ _ _ _ _ _ _ _ _ __ _ _ _ _</w:t>
      </w:r>
    </w:p>
    <w:p w14:paraId="5745C48A" w14:textId="77777777" w:rsidR="009F322E" w:rsidRPr="00D66D0C" w:rsidRDefault="009F322E" w:rsidP="009F322E">
      <w:pPr>
        <w:jc w:val="center"/>
        <w:rPr>
          <w:rFonts w:ascii="Garamond" w:eastAsia="Times New Roman" w:hAnsi="Garamond" w:cs="Garamond"/>
          <w:sz w:val="22"/>
          <w:szCs w:val="24"/>
        </w:rPr>
      </w:pPr>
      <w:r w:rsidRPr="00D66D0C">
        <w:rPr>
          <w:rFonts w:ascii="Garamond" w:eastAsia="Times New Roman" w:hAnsi="Garamond" w:cs="Garamond"/>
          <w:sz w:val="22"/>
          <w:szCs w:val="24"/>
        </w:rPr>
        <w:t xml:space="preserve">To register by USPS, cut on the line above and return this portion with your check made out to </w:t>
      </w:r>
    </w:p>
    <w:p w14:paraId="2A91B6CE" w14:textId="77777777" w:rsidR="009F322E" w:rsidRPr="00310775" w:rsidRDefault="009F322E" w:rsidP="009F322E">
      <w:pPr>
        <w:jc w:val="center"/>
        <w:rPr>
          <w:rFonts w:ascii="Garamond" w:eastAsia="Times New Roman" w:hAnsi="Garamond" w:cs="Garamond"/>
          <w:sz w:val="24"/>
          <w:szCs w:val="24"/>
        </w:rPr>
      </w:pPr>
      <w:r>
        <w:rPr>
          <w:rFonts w:ascii="Garamond" w:eastAsia="Times New Roman" w:hAnsi="Garamond" w:cs="Garamond"/>
          <w:b/>
          <w:bCs/>
          <w:sz w:val="24"/>
          <w:szCs w:val="24"/>
        </w:rPr>
        <w:t xml:space="preserve">Lummis Day Community Foundation, </w:t>
      </w:r>
      <w:proofErr w:type="spellStart"/>
      <w:r>
        <w:rPr>
          <w:rFonts w:ascii="Garamond" w:eastAsia="Times New Roman" w:hAnsi="Garamond" w:cs="Garamond"/>
          <w:b/>
          <w:bCs/>
          <w:sz w:val="24"/>
          <w:szCs w:val="24"/>
        </w:rPr>
        <w:t>Inc</w:t>
      </w:r>
      <w:proofErr w:type="spellEnd"/>
      <w:r w:rsidRPr="00310775">
        <w:rPr>
          <w:rFonts w:ascii="Garamond" w:eastAsia="Times New Roman" w:hAnsi="Garamond" w:cs="Garamond"/>
          <w:sz w:val="24"/>
          <w:szCs w:val="24"/>
        </w:rPr>
        <w:t xml:space="preserve"> with </w:t>
      </w:r>
      <w:r w:rsidRPr="00310775">
        <w:rPr>
          <w:rFonts w:ascii="Garamond" w:eastAsia="Times New Roman" w:hAnsi="Garamond" w:cs="Garamond"/>
          <w:b/>
          <w:bCs/>
          <w:i/>
          <w:iCs/>
          <w:sz w:val="24"/>
          <w:szCs w:val="24"/>
        </w:rPr>
        <w:t>Arroyo Workshop</w:t>
      </w:r>
      <w:r w:rsidRPr="00310775">
        <w:rPr>
          <w:rFonts w:ascii="Garamond" w:eastAsia="Times New Roman" w:hAnsi="Garamond" w:cs="Garamond"/>
          <w:i/>
          <w:iCs/>
          <w:sz w:val="24"/>
          <w:szCs w:val="24"/>
        </w:rPr>
        <w:t xml:space="preserve"> </w:t>
      </w:r>
      <w:r w:rsidRPr="00310775">
        <w:rPr>
          <w:rFonts w:ascii="Garamond" w:eastAsia="Times New Roman" w:hAnsi="Garamond" w:cs="Garamond"/>
          <w:sz w:val="24"/>
          <w:szCs w:val="24"/>
        </w:rPr>
        <w:t xml:space="preserve">in the </w:t>
      </w:r>
      <w:r w:rsidRPr="00310775">
        <w:rPr>
          <w:rFonts w:ascii="Garamond" w:eastAsia="Times New Roman" w:hAnsi="Garamond" w:cs="Garamond"/>
          <w:b/>
          <w:bCs/>
          <w:i/>
          <w:iCs/>
          <w:sz w:val="24"/>
          <w:szCs w:val="24"/>
        </w:rPr>
        <w:t>note</w:t>
      </w:r>
      <w:r w:rsidRPr="00310775">
        <w:rPr>
          <w:rFonts w:ascii="Garamond" w:eastAsia="Times New Roman" w:hAnsi="Garamond" w:cs="Garamond"/>
          <w:b/>
          <w:bCs/>
          <w:sz w:val="24"/>
          <w:szCs w:val="24"/>
        </w:rPr>
        <w:t xml:space="preserve"> </w:t>
      </w:r>
      <w:r w:rsidRPr="00310775">
        <w:rPr>
          <w:rFonts w:ascii="Garamond" w:eastAsia="Times New Roman" w:hAnsi="Garamond" w:cs="Garamond"/>
          <w:sz w:val="24"/>
          <w:szCs w:val="24"/>
        </w:rPr>
        <w:t>section to:</w:t>
      </w:r>
    </w:p>
    <w:p w14:paraId="331EBA0E" w14:textId="77777777" w:rsidR="009F322E" w:rsidRDefault="009F322E" w:rsidP="009F322E">
      <w:pPr>
        <w:jc w:val="center"/>
        <w:rPr>
          <w:rFonts w:ascii="Garamond" w:eastAsia="Times New Roman" w:hAnsi="Garamond" w:cs="Garamond"/>
          <w:sz w:val="24"/>
          <w:szCs w:val="24"/>
          <w:lang w:val="es-ES"/>
        </w:rPr>
      </w:pPr>
      <w:r w:rsidRPr="00310775">
        <w:rPr>
          <w:rFonts w:ascii="Garamond" w:eastAsia="Times New Roman" w:hAnsi="Garamond" w:cs="Garamond"/>
          <w:sz w:val="24"/>
          <w:szCs w:val="24"/>
          <w:lang w:val="es-ES"/>
        </w:rPr>
        <w:t xml:space="preserve">Carmela Gomes, c/o LDCF, P O Box 50543, Los </w:t>
      </w:r>
      <w:proofErr w:type="spellStart"/>
      <w:r w:rsidRPr="00310775">
        <w:rPr>
          <w:rFonts w:ascii="Garamond" w:eastAsia="Times New Roman" w:hAnsi="Garamond" w:cs="Garamond"/>
          <w:sz w:val="24"/>
          <w:szCs w:val="24"/>
          <w:lang w:val="es-ES"/>
        </w:rPr>
        <w:t>Angeles</w:t>
      </w:r>
      <w:proofErr w:type="spellEnd"/>
      <w:r w:rsidRPr="00310775">
        <w:rPr>
          <w:rFonts w:ascii="Garamond" w:eastAsia="Times New Roman" w:hAnsi="Garamond" w:cs="Garamond"/>
          <w:sz w:val="24"/>
          <w:szCs w:val="24"/>
          <w:lang w:val="es-ES"/>
        </w:rPr>
        <w:t>, CA 90050</w:t>
      </w:r>
    </w:p>
    <w:p w14:paraId="3CD46DEC" w14:textId="77777777" w:rsidR="009F322E" w:rsidRPr="00310775" w:rsidRDefault="009F322E" w:rsidP="009F322E">
      <w:pPr>
        <w:rPr>
          <w:rFonts w:ascii="Garamond" w:eastAsia="Times New Roman" w:hAnsi="Garamond" w:cs="Garamond"/>
          <w:sz w:val="24"/>
          <w:szCs w:val="24"/>
          <w:lang w:val="es-ES"/>
        </w:rPr>
      </w:pPr>
      <w:proofErr w:type="spellStart"/>
      <w:r w:rsidRPr="00310775">
        <w:rPr>
          <w:rFonts w:ascii="Garamond" w:eastAsia="Times New Roman" w:hAnsi="Garamond" w:cs="Garamond"/>
          <w:sz w:val="24"/>
          <w:szCs w:val="24"/>
          <w:lang w:val="es-ES"/>
        </w:rPr>
        <w:t>Please</w:t>
      </w:r>
      <w:proofErr w:type="spellEnd"/>
      <w:r w:rsidRPr="00310775">
        <w:rPr>
          <w:rFonts w:ascii="Garamond" w:eastAsia="Times New Roman" w:hAnsi="Garamond" w:cs="Garamond"/>
          <w:sz w:val="24"/>
          <w:szCs w:val="24"/>
          <w:lang w:val="es-ES"/>
        </w:rPr>
        <w:t xml:space="preserve"> </w:t>
      </w:r>
      <w:proofErr w:type="spellStart"/>
      <w:r w:rsidRPr="00310775">
        <w:rPr>
          <w:rFonts w:ascii="Garamond" w:eastAsia="Times New Roman" w:hAnsi="Garamond" w:cs="Garamond"/>
          <w:sz w:val="24"/>
          <w:szCs w:val="24"/>
          <w:lang w:val="es-ES"/>
        </w:rPr>
        <w:t>Print</w:t>
      </w:r>
      <w:proofErr w:type="spellEnd"/>
      <w:r w:rsidRPr="00310775">
        <w:rPr>
          <w:rFonts w:ascii="Garamond" w:eastAsia="Times New Roman" w:hAnsi="Garamond" w:cs="Garamond"/>
          <w:sz w:val="24"/>
          <w:szCs w:val="24"/>
          <w:lang w:val="es-ES"/>
        </w:rPr>
        <w:t xml:space="preserve"> </w:t>
      </w:r>
    </w:p>
    <w:p w14:paraId="3C89D179" w14:textId="77777777" w:rsidR="009F322E" w:rsidRPr="00310775" w:rsidRDefault="009F322E" w:rsidP="009F322E">
      <w:pPr>
        <w:spacing w:line="360" w:lineRule="auto"/>
        <w:rPr>
          <w:rFonts w:ascii="Garamond" w:eastAsia="Times New Roman" w:hAnsi="Garamond" w:cs="Garamond"/>
          <w:sz w:val="24"/>
          <w:szCs w:val="24"/>
        </w:rPr>
      </w:pPr>
      <w:r w:rsidRPr="00310775">
        <w:rPr>
          <w:rFonts w:ascii="Garamond" w:eastAsia="Times New Roman" w:hAnsi="Garamond" w:cs="Garamond"/>
          <w:sz w:val="24"/>
          <w:szCs w:val="24"/>
        </w:rPr>
        <w:t>Name ______________________________________ (LAUSD Employee # ____________)</w:t>
      </w:r>
    </w:p>
    <w:p w14:paraId="0E35E787" w14:textId="77777777" w:rsidR="009F322E" w:rsidRPr="00310775" w:rsidRDefault="009F322E" w:rsidP="009F322E">
      <w:pPr>
        <w:spacing w:line="360" w:lineRule="auto"/>
        <w:rPr>
          <w:rFonts w:ascii="Garamond" w:eastAsia="Times New Roman" w:hAnsi="Garamond" w:cs="Garamond"/>
          <w:sz w:val="24"/>
          <w:szCs w:val="24"/>
        </w:rPr>
      </w:pPr>
      <w:r w:rsidRPr="00310775">
        <w:rPr>
          <w:rFonts w:ascii="Garamond" w:eastAsia="Times New Roman" w:hAnsi="Garamond" w:cs="Garamond"/>
          <w:sz w:val="24"/>
          <w:szCs w:val="24"/>
        </w:rPr>
        <w:t>School or Office _________________________________</w:t>
      </w:r>
    </w:p>
    <w:p w14:paraId="44FFCDFB" w14:textId="77777777" w:rsidR="009F322E" w:rsidRPr="00310775" w:rsidRDefault="009F322E" w:rsidP="009F322E">
      <w:pPr>
        <w:spacing w:line="360" w:lineRule="auto"/>
        <w:rPr>
          <w:rFonts w:ascii="Garamond" w:eastAsia="Times New Roman" w:hAnsi="Garamond" w:cs="Garamond"/>
          <w:sz w:val="24"/>
          <w:szCs w:val="24"/>
        </w:rPr>
      </w:pPr>
      <w:r w:rsidRPr="00310775">
        <w:rPr>
          <w:rFonts w:ascii="Garamond" w:eastAsia="Times New Roman" w:hAnsi="Garamond" w:cs="Garamond"/>
          <w:sz w:val="24"/>
          <w:szCs w:val="24"/>
        </w:rPr>
        <w:t>Work Phone __________________</w:t>
      </w:r>
      <w:proofErr w:type="gramStart"/>
      <w:r w:rsidRPr="00310775">
        <w:rPr>
          <w:rFonts w:ascii="Garamond" w:eastAsia="Times New Roman" w:hAnsi="Garamond" w:cs="Garamond"/>
          <w:sz w:val="24"/>
          <w:szCs w:val="24"/>
        </w:rPr>
        <w:t>_  Home</w:t>
      </w:r>
      <w:proofErr w:type="gramEnd"/>
      <w:r w:rsidRPr="00310775">
        <w:rPr>
          <w:rFonts w:ascii="Garamond" w:eastAsia="Times New Roman" w:hAnsi="Garamond" w:cs="Garamond"/>
          <w:sz w:val="24"/>
          <w:szCs w:val="24"/>
        </w:rPr>
        <w:t xml:space="preserve"> or Cell Phone ________________</w:t>
      </w:r>
    </w:p>
    <w:p w14:paraId="248DE8E8" w14:textId="77777777" w:rsidR="009F322E" w:rsidRDefault="009F322E" w:rsidP="009F322E">
      <w:pPr>
        <w:spacing w:line="360" w:lineRule="auto"/>
        <w:rPr>
          <w:rFonts w:ascii="Garamond" w:eastAsia="Times New Roman" w:hAnsi="Garamond" w:cs="Garamond"/>
          <w:sz w:val="24"/>
          <w:szCs w:val="24"/>
        </w:rPr>
      </w:pPr>
      <w:r w:rsidRPr="00310775">
        <w:rPr>
          <w:rFonts w:ascii="Garamond" w:eastAsia="Times New Roman" w:hAnsi="Garamond" w:cs="Garamond"/>
          <w:sz w:val="24"/>
          <w:szCs w:val="24"/>
        </w:rPr>
        <w:t xml:space="preserve">Home Address </w:t>
      </w:r>
      <w:r>
        <w:rPr>
          <w:rFonts w:ascii="Garamond" w:eastAsia="Times New Roman" w:hAnsi="Garamond" w:cs="Garamond"/>
          <w:sz w:val="24"/>
          <w:szCs w:val="24"/>
        </w:rPr>
        <w:t>_______________________________</w:t>
      </w:r>
      <w:r w:rsidRPr="00310775">
        <w:rPr>
          <w:rFonts w:ascii="Garamond" w:eastAsia="Times New Roman" w:hAnsi="Garamond" w:cs="Garamond"/>
          <w:sz w:val="24"/>
          <w:szCs w:val="24"/>
        </w:rPr>
        <w:t xml:space="preserve"> City____________ Zip_________</w:t>
      </w:r>
      <w:r>
        <w:rPr>
          <w:rFonts w:ascii="Garamond" w:eastAsia="Times New Roman" w:hAnsi="Garamond" w:cs="Garamond"/>
          <w:sz w:val="24"/>
          <w:szCs w:val="24"/>
        </w:rPr>
        <w:t xml:space="preserve"> </w:t>
      </w:r>
    </w:p>
    <w:p w14:paraId="732CD422" w14:textId="77777777" w:rsidR="009F322E" w:rsidRDefault="009F322E" w:rsidP="009F322E">
      <w:pPr>
        <w:spacing w:line="360" w:lineRule="auto"/>
        <w:rPr>
          <w:rFonts w:ascii="Garamond" w:eastAsia="Times New Roman" w:hAnsi="Garamond" w:cs="Garamond"/>
          <w:sz w:val="24"/>
          <w:szCs w:val="24"/>
        </w:rPr>
      </w:pPr>
      <w:r w:rsidRPr="00310775">
        <w:rPr>
          <w:rFonts w:ascii="Garamond" w:eastAsia="Times New Roman" w:hAnsi="Garamond" w:cs="Garamond"/>
          <w:sz w:val="24"/>
          <w:szCs w:val="24"/>
        </w:rPr>
        <w:t>Email _____________________________________________</w:t>
      </w:r>
    </w:p>
    <w:p w14:paraId="19D323F9" w14:textId="08B832F7" w:rsidR="009F322E" w:rsidRDefault="009F322E" w:rsidP="009F322E">
      <w:pPr>
        <w:spacing w:line="360" w:lineRule="auto"/>
      </w:pPr>
      <w:r>
        <w:rPr>
          <w:rFonts w:ascii="Garamond" w:eastAsia="Times New Roman" w:hAnsi="Garamond" w:cs="Garamond"/>
          <w:b/>
          <w:bCs/>
          <w:i/>
          <w:iCs/>
          <w:sz w:val="24"/>
          <w:szCs w:val="24"/>
        </w:rPr>
        <w:t xml:space="preserve">N.B. </w:t>
      </w:r>
      <w:r w:rsidRPr="00BF3133">
        <w:rPr>
          <w:rFonts w:ascii="Garamond" w:eastAsia="Times New Roman" w:hAnsi="Garamond" w:cs="Garamond"/>
          <w:b/>
          <w:bCs/>
          <w:i/>
          <w:iCs/>
          <w:sz w:val="24"/>
          <w:szCs w:val="24"/>
        </w:rPr>
        <w:t>You will be sent materials and directions t</w:t>
      </w:r>
      <w:r>
        <w:rPr>
          <w:rFonts w:ascii="Garamond" w:eastAsia="Times New Roman" w:hAnsi="Garamond" w:cs="Garamond"/>
          <w:b/>
          <w:bCs/>
          <w:i/>
          <w:iCs/>
          <w:sz w:val="24"/>
          <w:szCs w:val="24"/>
        </w:rPr>
        <w:t xml:space="preserve">o all </w:t>
      </w:r>
      <w:r w:rsidR="00A51954">
        <w:rPr>
          <w:rFonts w:ascii="Garamond" w:eastAsia="Times New Roman" w:hAnsi="Garamond" w:cs="Garamond"/>
          <w:b/>
          <w:bCs/>
          <w:i/>
          <w:iCs/>
          <w:sz w:val="24"/>
          <w:szCs w:val="24"/>
        </w:rPr>
        <w:t>venues prior to October 13, 2018</w:t>
      </w:r>
      <w:r w:rsidRPr="00BF3133">
        <w:rPr>
          <w:rFonts w:ascii="Garamond" w:eastAsia="Times New Roman" w:hAnsi="Garamond" w:cs="Garamond"/>
          <w:b/>
          <w:bCs/>
          <w:i/>
          <w:iCs/>
          <w:sz w:val="24"/>
          <w:szCs w:val="24"/>
        </w:rPr>
        <w:t>.</w:t>
      </w:r>
      <w:r>
        <w:rPr>
          <w:rFonts w:ascii="Garamond" w:eastAsia="Times New Roman" w:hAnsi="Garamond" w:cs="Garamond"/>
          <w:b/>
          <w:bCs/>
          <w:i/>
          <w:iCs/>
          <w:sz w:val="24"/>
          <w:szCs w:val="24"/>
        </w:rPr>
        <w:t xml:space="preserve">  If you are not able to receive information by email, please indicate that, here.</w:t>
      </w:r>
    </w:p>
    <w:p w14:paraId="5417D89A" w14:textId="77777777" w:rsidR="009F322E" w:rsidRDefault="009F322E" w:rsidP="009F322E"/>
    <w:p w14:paraId="31DD8149" w14:textId="77777777" w:rsidR="00186BCE" w:rsidRDefault="00186BCE"/>
    <w:sectPr w:rsidR="00186BCE" w:rsidSect="00E820C2">
      <w:headerReference w:type="default" r:id="rId11"/>
      <w:pgSz w:w="12240" w:h="15840"/>
      <w:pgMar w:top="1440" w:right="1440" w:bottom="1440" w:left="0" w:header="720" w:footer="720" w:gutter="144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B74AC" w14:textId="77777777" w:rsidR="00000000" w:rsidRDefault="00A11714">
      <w:r>
        <w:separator/>
      </w:r>
    </w:p>
  </w:endnote>
  <w:endnote w:type="continuationSeparator" w:id="0">
    <w:p w14:paraId="5B28623E" w14:textId="77777777" w:rsidR="00000000" w:rsidRDefault="00A1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0000000000000000000"/>
    <w:charset w:val="80"/>
    <w:family w:val="auto"/>
    <w:notTrueType/>
    <w:pitch w:val="default"/>
    <w:sig w:usb0="00000003" w:usb1="080F0000" w:usb2="00000010" w:usb3="00000000" w:csb0="0006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73AF1" w14:textId="77777777" w:rsidR="00000000" w:rsidRDefault="00A11714">
      <w:r>
        <w:separator/>
      </w:r>
    </w:p>
  </w:footnote>
  <w:footnote w:type="continuationSeparator" w:id="0">
    <w:p w14:paraId="204AB6C1" w14:textId="77777777" w:rsidR="00000000" w:rsidRDefault="00A117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3F1EF" w14:textId="77777777" w:rsidR="00E820C2" w:rsidRDefault="009F322E" w:rsidP="00E820C2">
    <w:pPr>
      <w:jc w:val="center"/>
      <w:rPr>
        <w:rFonts w:ascii="Garamond" w:eastAsia="Times New Roman" w:hAnsi="Garamond" w:cs="Garamond"/>
        <w:b/>
        <w:bCs/>
        <w:sz w:val="28"/>
        <w:szCs w:val="28"/>
      </w:rPr>
    </w:pPr>
    <w:r w:rsidRPr="008B5075">
      <w:rPr>
        <w:rFonts w:ascii="Garamond" w:eastAsia="Times New Roman" w:hAnsi="Garamond" w:cs="Garamond"/>
        <w:b/>
        <w:bCs/>
        <w:sz w:val="28"/>
        <w:szCs w:val="28"/>
      </w:rPr>
      <w:t xml:space="preserve">The River Runs Through It: </w:t>
    </w:r>
  </w:p>
  <w:p w14:paraId="1B852BC1" w14:textId="77777777" w:rsidR="00E820C2" w:rsidRPr="008B5075" w:rsidRDefault="009F322E" w:rsidP="00E820C2">
    <w:pPr>
      <w:jc w:val="center"/>
      <w:rPr>
        <w:rFonts w:ascii="Garamond" w:eastAsia="Times New Roman" w:hAnsi="Garamond" w:cs="Garamond"/>
        <w:i/>
        <w:iCs/>
        <w:sz w:val="28"/>
        <w:szCs w:val="28"/>
      </w:rPr>
    </w:pPr>
    <w:r w:rsidRPr="008B5075">
      <w:rPr>
        <w:rFonts w:ascii="Garamond" w:eastAsia="Times New Roman" w:hAnsi="Garamond" w:cs="Garamond"/>
        <w:b/>
        <w:bCs/>
        <w:i/>
        <w:iCs/>
        <w:sz w:val="28"/>
        <w:szCs w:val="28"/>
      </w:rPr>
      <w:t xml:space="preserve">Charles Lummis and the Culture of the Arroyo </w:t>
    </w:r>
    <w:proofErr w:type="spellStart"/>
    <w:r w:rsidRPr="008B5075">
      <w:rPr>
        <w:rFonts w:ascii="Garamond" w:eastAsia="Times New Roman" w:hAnsi="Garamond" w:cs="Garamond"/>
        <w:b/>
        <w:bCs/>
        <w:i/>
        <w:iCs/>
        <w:sz w:val="28"/>
        <w:szCs w:val="28"/>
      </w:rPr>
      <w:t>Seco</w:t>
    </w:r>
    <w:proofErr w:type="spellEnd"/>
  </w:p>
  <w:p w14:paraId="5EEC3AFE" w14:textId="77777777" w:rsidR="00E820C2" w:rsidRDefault="00A11714" w:rsidP="00E820C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3A077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2E"/>
    <w:rsid w:val="00186BCE"/>
    <w:rsid w:val="007C3EB6"/>
    <w:rsid w:val="009F322E"/>
    <w:rsid w:val="00A11714"/>
    <w:rsid w:val="00A51954"/>
    <w:rsid w:val="00FC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42935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2E"/>
    <w:pPr>
      <w:widowControl w:val="0"/>
      <w:overflowPunct w:val="0"/>
      <w:autoSpaceDE w:val="0"/>
      <w:autoSpaceDN w:val="0"/>
      <w:adjustRightInd w:val="0"/>
    </w:pPr>
    <w:rPr>
      <w:rFonts w:eastAsia="SimSun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32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322E"/>
    <w:rPr>
      <w:rFonts w:eastAsia="SimSun"/>
      <w:kern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2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22E"/>
    <w:rPr>
      <w:rFonts w:ascii="Lucida Grande" w:eastAsia="SimSun" w:hAnsi="Lucida Grande" w:cs="Lucida Grande"/>
      <w:kern w:val="28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2E"/>
    <w:pPr>
      <w:widowControl w:val="0"/>
      <w:overflowPunct w:val="0"/>
      <w:autoSpaceDE w:val="0"/>
      <w:autoSpaceDN w:val="0"/>
      <w:adjustRightInd w:val="0"/>
    </w:pPr>
    <w:rPr>
      <w:rFonts w:eastAsia="SimSun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32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322E"/>
    <w:rPr>
      <w:rFonts w:eastAsia="SimSun"/>
      <w:kern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2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22E"/>
    <w:rPr>
      <w:rFonts w:ascii="Lucida Grande" w:eastAsia="SimSun" w:hAnsi="Lucida Grande" w:cs="Lucida Grande"/>
      <w:kern w:val="28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hyperlink" Target="http://www.LummisDa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379</Words>
  <Characters>2161</Characters>
  <Application>Microsoft Macintosh Word</Application>
  <DocSecurity>0</DocSecurity>
  <Lines>18</Lines>
  <Paragraphs>5</Paragraphs>
  <ScaleCrop>false</ScaleCrop>
  <Company>LAUSD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N. Gomes</dc:creator>
  <cp:keywords/>
  <dc:description/>
  <cp:lastModifiedBy>Carmela N. Gomes</cp:lastModifiedBy>
  <cp:revision>5</cp:revision>
  <dcterms:created xsi:type="dcterms:W3CDTF">2017-10-23T22:05:00Z</dcterms:created>
  <dcterms:modified xsi:type="dcterms:W3CDTF">2018-08-08T21:47:00Z</dcterms:modified>
</cp:coreProperties>
</file>