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B006" w14:textId="77777777" w:rsidR="008C15FB" w:rsidRPr="00A9548F" w:rsidRDefault="008C15FB" w:rsidP="008C15FB">
      <w:pPr>
        <w:jc w:val="center"/>
        <w:rPr>
          <w:rFonts w:ascii="Helvetica" w:eastAsia="Times New Roman" w:hAnsi="Helvetica" w:cs="Garamond"/>
          <w:bCs/>
          <w:sz w:val="22"/>
          <w:szCs w:val="22"/>
        </w:rPr>
      </w:pPr>
      <w:r>
        <w:rPr>
          <w:rFonts w:ascii="Helvetica" w:eastAsia="Times New Roman" w:hAnsi="Helvetica" w:cs="Garamond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B072" wp14:editId="408CB97D">
                <wp:simplePos x="0" y="0"/>
                <wp:positionH relativeFrom="column">
                  <wp:posOffset>1994535</wp:posOffset>
                </wp:positionH>
                <wp:positionV relativeFrom="paragraph">
                  <wp:posOffset>-797560</wp:posOffset>
                </wp:positionV>
                <wp:extent cx="1583690" cy="999490"/>
                <wp:effectExtent l="635" t="254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4D376" w14:textId="77777777" w:rsidR="008C15FB" w:rsidRDefault="008C15FB" w:rsidP="008C15F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52497AA" wp14:editId="37DB113A">
                                  <wp:extent cx="1391920" cy="904240"/>
                                  <wp:effectExtent l="0" t="0" r="5080" b="1016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05pt;margin-top:-62.75pt;width:124.7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rj9X8CAAAP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" stroked="f">
                <v:textbox>
                  <w:txbxContent>
                    <w:p w14:paraId="71B4D376" w14:textId="77777777" w:rsidR="008C15FB" w:rsidRDefault="008C15FB" w:rsidP="008C15F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52497AA" wp14:editId="37DB113A">
                            <wp:extent cx="1391920" cy="904240"/>
                            <wp:effectExtent l="0" t="0" r="5080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13C7C5" w14:textId="77777777" w:rsidR="008C15FB" w:rsidRDefault="008C15FB" w:rsidP="008C15FB">
      <w:pPr>
        <w:jc w:val="center"/>
        <w:rPr>
          <w:rFonts w:ascii="Helvetica" w:eastAsia="Times New Roman" w:hAnsi="Helvetica" w:cs="Garamond"/>
          <w:b/>
          <w:bCs/>
          <w:sz w:val="22"/>
          <w:szCs w:val="22"/>
        </w:rPr>
      </w:pP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A River Runs Through It: </w:t>
      </w:r>
    </w:p>
    <w:p w14:paraId="44E3B87E" w14:textId="77777777" w:rsidR="008C15FB" w:rsidRPr="00A9548F" w:rsidRDefault="008C15FB" w:rsidP="008C15FB">
      <w:pPr>
        <w:jc w:val="center"/>
        <w:rPr>
          <w:rFonts w:ascii="Helvetica" w:eastAsia="Times New Roman" w:hAnsi="Helvetica" w:cs="Garamond"/>
          <w:b/>
          <w:bCs/>
          <w:sz w:val="22"/>
          <w:szCs w:val="22"/>
        </w:rPr>
      </w:pP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Charles Lummis and the Culture of the Arroyo Seco </w:t>
      </w:r>
    </w:p>
    <w:p w14:paraId="6F299123" w14:textId="77777777" w:rsidR="008C15FB" w:rsidRPr="00A9548F" w:rsidRDefault="008C15FB" w:rsidP="008C15FB">
      <w:pPr>
        <w:jc w:val="center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Developing a “Sense of Place” through All the Disciplines</w:t>
      </w:r>
    </w:p>
    <w:p w14:paraId="28B1E3FA" w14:textId="77777777" w:rsidR="008C15FB" w:rsidRPr="00A9548F" w:rsidRDefault="008C15FB" w:rsidP="008C15FB">
      <w:pPr>
        <w:jc w:val="center"/>
        <w:rPr>
          <w:rFonts w:ascii="Helvetica" w:eastAsia="Times New Roman" w:hAnsi="Helvetica" w:cs="Garamond"/>
          <w:sz w:val="22"/>
          <w:szCs w:val="22"/>
        </w:rPr>
      </w:pPr>
      <w:r>
        <w:rPr>
          <w:rFonts w:ascii="Helvetica" w:eastAsia="Times New Roman" w:hAnsi="Helvetica" w:cs="Garamond"/>
          <w:sz w:val="22"/>
          <w:szCs w:val="22"/>
        </w:rPr>
        <w:t>LAUSD Point Credit #NA-11-64</w:t>
      </w:r>
    </w:p>
    <w:p w14:paraId="4B83B5D3" w14:textId="001204FE" w:rsidR="008C15FB" w:rsidRPr="00A9548F" w:rsidRDefault="008C15FB" w:rsidP="008C15FB">
      <w:pPr>
        <w:jc w:val="center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T</w:t>
      </w:r>
      <w:r w:rsidR="009055FE">
        <w:rPr>
          <w:rFonts w:ascii="Helvetica" w:eastAsia="Times New Roman" w:hAnsi="Helvetica" w:cs="Garamond"/>
          <w:sz w:val="22"/>
          <w:szCs w:val="22"/>
        </w:rPr>
        <w:t>wo Saturdays, October 12 and 26</w:t>
      </w:r>
      <w:r>
        <w:rPr>
          <w:rFonts w:ascii="Helvetica" w:eastAsia="Times New Roman" w:hAnsi="Helvetica" w:cs="Garamond"/>
          <w:sz w:val="22"/>
          <w:szCs w:val="22"/>
        </w:rPr>
        <w:t>, 2019</w:t>
      </w:r>
    </w:p>
    <w:p w14:paraId="16E34ED9" w14:textId="77777777" w:rsidR="008C15FB" w:rsidRPr="00A9548F" w:rsidRDefault="008C15FB" w:rsidP="008C15FB">
      <w:pPr>
        <w:jc w:val="center"/>
        <w:rPr>
          <w:rFonts w:ascii="Helvetica" w:hAnsi="Helvetica"/>
          <w:b/>
          <w:i/>
          <w:sz w:val="22"/>
        </w:rPr>
      </w:pPr>
      <w:r w:rsidRPr="00A9548F">
        <w:rPr>
          <w:rFonts w:ascii="Helvetica" w:hAnsi="Helvetica"/>
          <w:b/>
          <w:i/>
          <w:sz w:val="22"/>
        </w:rPr>
        <w:t>Appropriate clothing for both days is casual with good walking shoes.</w:t>
      </w:r>
    </w:p>
    <w:p w14:paraId="2954A397" w14:textId="77777777" w:rsidR="008C15FB" w:rsidRPr="00A9548F" w:rsidRDefault="008C15FB" w:rsidP="008C15FB">
      <w:pPr>
        <w:jc w:val="center"/>
        <w:rPr>
          <w:rFonts w:ascii="Helvetica" w:eastAsia="Times New Roman" w:hAnsi="Helvetica" w:cs="Garamond"/>
          <w:sz w:val="22"/>
          <w:szCs w:val="22"/>
        </w:rPr>
      </w:pPr>
    </w:p>
    <w:p w14:paraId="2F1499A5" w14:textId="63F71CA0" w:rsidR="008C15FB" w:rsidRPr="00A9548F" w:rsidRDefault="009055FE" w:rsidP="008C15FB">
      <w:pPr>
        <w:rPr>
          <w:rFonts w:ascii="Helvetica" w:eastAsia="Times New Roman" w:hAnsi="Helvetica" w:cs="Garamond"/>
          <w:b/>
          <w:bCs/>
          <w:sz w:val="22"/>
          <w:szCs w:val="22"/>
        </w:rPr>
      </w:pPr>
      <w:r>
        <w:rPr>
          <w:rFonts w:ascii="Helvetica" w:eastAsia="Times New Roman" w:hAnsi="Helvetica" w:cs="Garamond"/>
          <w:b/>
          <w:bCs/>
          <w:sz w:val="22"/>
          <w:szCs w:val="22"/>
        </w:rPr>
        <w:t>Saturday, October 12</w:t>
      </w:r>
      <w:r w:rsidR="008C15FB">
        <w:rPr>
          <w:rFonts w:ascii="Helvetica" w:eastAsia="Times New Roman" w:hAnsi="Helvetica" w:cs="Garamond"/>
          <w:b/>
          <w:bCs/>
          <w:sz w:val="22"/>
          <w:szCs w:val="22"/>
        </w:rPr>
        <w:t>, 2019</w:t>
      </w:r>
    </w:p>
    <w:p w14:paraId="445714D9" w14:textId="77777777" w:rsidR="008C15FB" w:rsidRPr="00A9548F" w:rsidRDefault="008C15FB" w:rsidP="008C15FB">
      <w:pPr>
        <w:rPr>
          <w:rFonts w:ascii="Helvetica" w:eastAsia="Times New Roman" w:hAnsi="Helvetica" w:cs="Garamond"/>
          <w:b/>
          <w:bCs/>
          <w:sz w:val="22"/>
          <w:szCs w:val="22"/>
        </w:rPr>
      </w:pPr>
    </w:p>
    <w:p w14:paraId="5BC7B4BA" w14:textId="77777777" w:rsidR="008C15FB" w:rsidRPr="00A9548F" w:rsidRDefault="008C15FB" w:rsidP="008C15FB">
      <w:pPr>
        <w:ind w:left="1440" w:hanging="1440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8:15AM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>Assemble in Lower Arroyo Restored Area, Pasadena, for an invigorating walk (</w:t>
      </w:r>
      <w:r w:rsidRPr="00A9548F">
        <w:rPr>
          <w:rFonts w:ascii="Helvetica" w:eastAsia="Times New Roman" w:hAnsi="Helvetica" w:cs="Garamond"/>
          <w:b/>
          <w:bCs/>
          <w:i/>
          <w:iCs/>
          <w:sz w:val="22"/>
          <w:szCs w:val="22"/>
        </w:rPr>
        <w:t>wear appropriate clothing and shoes, bring still and video cameras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) with Native Plants Expert </w:t>
      </w:r>
      <w:r w:rsidRPr="00A9548F">
        <w:rPr>
          <w:rFonts w:ascii="Helvetica" w:eastAsia="Times New Roman" w:hAnsi="Helvetica" w:cs="Garamond"/>
          <w:b/>
          <w:sz w:val="22"/>
          <w:szCs w:val="22"/>
        </w:rPr>
        <w:t>Christopher Nyerges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, Editor “Wilderness Way” Magazine </w:t>
      </w:r>
      <w:hyperlink r:id="rId7" w:history="1">
        <w:r w:rsidRPr="00A9548F">
          <w:rPr>
            <w:rStyle w:val="Hyperlink"/>
            <w:rFonts w:ascii="Helvetica" w:eastAsia="Times New Roman" w:hAnsi="Helvetica" w:cs="Garamond"/>
            <w:sz w:val="22"/>
            <w:szCs w:val="22"/>
          </w:rPr>
          <w:t>http://www.christophernyerges.com/</w:t>
        </w:r>
      </w:hyperlink>
      <w:r w:rsidRPr="00A9548F">
        <w:rPr>
          <w:rFonts w:ascii="Helvetica" w:eastAsia="Times New Roman" w:hAnsi="Helvetica" w:cs="Garamond"/>
          <w:sz w:val="22"/>
          <w:szCs w:val="22"/>
        </w:rPr>
        <w:t xml:space="preserve"> and </w:t>
      </w:r>
      <w:r>
        <w:rPr>
          <w:rFonts w:ascii="Helvetica" w:eastAsia="Times New Roman" w:hAnsi="Helvetica" w:cs="Garamond"/>
          <w:sz w:val="22"/>
          <w:szCs w:val="22"/>
        </w:rPr>
        <w:t>Yim Tam, Instructor.</w:t>
      </w:r>
    </w:p>
    <w:p w14:paraId="176D32FE" w14:textId="77777777" w:rsidR="008C15FB" w:rsidRPr="00A9548F" w:rsidRDefault="008C15FB" w:rsidP="008C15FB">
      <w:pPr>
        <w:ind w:left="1440" w:hanging="1440"/>
        <w:rPr>
          <w:rFonts w:ascii="Helvetica" w:eastAsia="Times New Roman" w:hAnsi="Helvetica" w:cs="Garamond"/>
          <w:sz w:val="22"/>
          <w:szCs w:val="22"/>
        </w:rPr>
      </w:pPr>
    </w:p>
    <w:p w14:paraId="5349F192" w14:textId="77777777" w:rsidR="008C15FB" w:rsidRDefault="008C15FB" w:rsidP="008C15FB">
      <w:pPr>
        <w:ind w:left="1440" w:hanging="1440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11:00 AM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 xml:space="preserve">Assemble – Audubon at Debs Park, 4700 Griffin St., LA 90031 – 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>A Sense of Place and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 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>Environmental Education’s Role in all the Disciplines</w:t>
      </w:r>
      <w:r>
        <w:rPr>
          <w:rFonts w:ascii="Helvetica" w:eastAsia="Times New Roman" w:hAnsi="Helvetica" w:cs="Garamond"/>
          <w:sz w:val="22"/>
          <w:szCs w:val="22"/>
        </w:rPr>
        <w:t xml:space="preserve"> with Keiko Miller, Yim Tam and Carmela Gomes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, </w:t>
      </w:r>
      <w:hyperlink r:id="rId8" w:history="1">
        <w:r w:rsidRPr="00A9548F">
          <w:rPr>
            <w:rStyle w:val="Hyperlink"/>
            <w:rFonts w:ascii="Helvetica" w:eastAsia="Times New Roman" w:hAnsi="Helvetica" w:cs="Garamond"/>
            <w:sz w:val="22"/>
            <w:szCs w:val="22"/>
          </w:rPr>
          <w:t>http://www.debspark.audubon.org/</w:t>
        </w:r>
      </w:hyperlink>
      <w:r w:rsidRPr="00A9548F">
        <w:rPr>
          <w:rFonts w:ascii="Helvetica" w:eastAsia="Times New Roman" w:hAnsi="Helvetica" w:cs="Garamond"/>
          <w:sz w:val="22"/>
          <w:szCs w:val="22"/>
        </w:rPr>
        <w:t xml:space="preserve"> </w:t>
      </w:r>
    </w:p>
    <w:p w14:paraId="56C549D3" w14:textId="77777777" w:rsidR="008C15FB" w:rsidRDefault="008C15FB" w:rsidP="008C15FB">
      <w:pPr>
        <w:ind w:left="1440"/>
        <w:rPr>
          <w:rFonts w:ascii="Helvetica" w:eastAsia="Times New Roman" w:hAnsi="Helvetica" w:cs="Garamond"/>
          <w:b/>
          <w:sz w:val="22"/>
          <w:szCs w:val="22"/>
        </w:rPr>
      </w:pPr>
      <w:r w:rsidRPr="00EC5FD3">
        <w:rPr>
          <w:rFonts w:ascii="Helvetica" w:eastAsia="Times New Roman" w:hAnsi="Helvetica" w:cs="Garamond"/>
          <w:b/>
          <w:i/>
          <w:sz w:val="22"/>
          <w:szCs w:val="22"/>
        </w:rPr>
        <w:t>Lunch provided</w:t>
      </w:r>
      <w:r w:rsidRPr="00EC5FD3">
        <w:rPr>
          <w:rFonts w:ascii="Helvetica" w:eastAsia="Times New Roman" w:hAnsi="Helvetica" w:cs="Garamond"/>
          <w:b/>
          <w:sz w:val="22"/>
          <w:szCs w:val="22"/>
        </w:rPr>
        <w:t>.</w:t>
      </w:r>
    </w:p>
    <w:p w14:paraId="69AE110C" w14:textId="77777777" w:rsidR="008C15FB" w:rsidRPr="00ED28DE" w:rsidRDefault="008C15FB" w:rsidP="008C15FB">
      <w:pPr>
        <w:ind w:left="1440"/>
        <w:rPr>
          <w:rFonts w:ascii="Helvetica" w:eastAsia="Times New Roman" w:hAnsi="Helvetica" w:cs="Garamond"/>
          <w:sz w:val="22"/>
          <w:szCs w:val="22"/>
        </w:rPr>
      </w:pPr>
    </w:p>
    <w:p w14:paraId="55D0DAB1" w14:textId="77777777" w:rsidR="008C15FB" w:rsidRPr="002C7C67" w:rsidRDefault="008C15FB" w:rsidP="008C15FB">
      <w:pPr>
        <w:rPr>
          <w:rFonts w:ascii="Helvetica" w:eastAsia="Times New Roman" w:hAnsi="Helvetica" w:cs="Garamond"/>
          <w:b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1:00 PM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 xml:space="preserve">The 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Lummis Home, 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200 East Avenue 43, LA 90031 (enter on Carlotta) – 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ab/>
      </w:r>
      <w:r w:rsidRPr="00A9548F">
        <w:rPr>
          <w:rFonts w:ascii="Helvetica" w:eastAsia="Times New Roman" w:hAnsi="Helvetica" w:cs="Garamond"/>
          <w:bCs/>
          <w:sz w:val="22"/>
          <w:szCs w:val="22"/>
        </w:rPr>
        <w:tab/>
        <w:t xml:space="preserve">Tour by Docent </w:t>
      </w:r>
      <w:r w:rsidRPr="00DE170E">
        <w:rPr>
          <w:rFonts w:ascii="Helvetica" w:eastAsia="Times New Roman" w:hAnsi="Helvetica" w:cs="Garamond"/>
          <w:b/>
          <w:bCs/>
          <w:sz w:val="22"/>
          <w:szCs w:val="22"/>
        </w:rPr>
        <w:t>Christian Rodriguez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   </w:t>
      </w:r>
    </w:p>
    <w:p w14:paraId="08558520" w14:textId="32464A80" w:rsidR="00EE38A5" w:rsidRPr="00D7609E" w:rsidRDefault="008C15FB" w:rsidP="00EE38A5">
      <w:pPr>
        <w:spacing w:before="100" w:beforeAutospacing="1" w:after="100" w:afterAutospacing="1"/>
        <w:ind w:left="1440" w:hanging="1440"/>
        <w:rPr>
          <w:rFonts w:ascii="Helvetica" w:eastAsia="Times New Roman" w:hAnsi="Helvetica" w:cs="Garamond"/>
          <w:b/>
          <w:sz w:val="22"/>
          <w:szCs w:val="22"/>
        </w:rPr>
      </w:pPr>
      <w:r>
        <w:rPr>
          <w:rFonts w:ascii="Helvetica" w:eastAsia="Times New Roman" w:hAnsi="Helvetica" w:cs="Garamond"/>
          <w:bCs/>
          <w:sz w:val="22"/>
          <w:szCs w:val="22"/>
        </w:rPr>
        <w:t>2:30 PM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ab/>
      </w:r>
      <w:r w:rsidRPr="00D7609E">
        <w:rPr>
          <w:rFonts w:ascii="Helvetica" w:eastAsia="Times New Roman" w:hAnsi="Helvetica" w:cs="Garamond"/>
          <w:b/>
          <w:sz w:val="22"/>
          <w:szCs w:val="22"/>
        </w:rPr>
        <w:t>Los Angeles River Walk</w:t>
      </w:r>
      <w:r>
        <w:rPr>
          <w:rFonts w:ascii="Helvetica" w:eastAsia="Times New Roman" w:hAnsi="Helvetica" w:cs="Garamond"/>
          <w:sz w:val="22"/>
          <w:szCs w:val="22"/>
        </w:rPr>
        <w:t xml:space="preserve"> </w:t>
      </w:r>
      <w:r w:rsidR="006D148B">
        <w:rPr>
          <w:rFonts w:ascii="Helvetica" w:eastAsia="Times New Roman" w:hAnsi="Helvetica" w:cs="Garamond"/>
          <w:sz w:val="22"/>
          <w:szCs w:val="22"/>
        </w:rPr>
        <w:t>conducted by Instructor from</w:t>
      </w:r>
      <w:r w:rsidR="00F4073F">
        <w:rPr>
          <w:rFonts w:ascii="Helvetica" w:eastAsia="Times New Roman" w:hAnsi="Helvetica" w:cs="Garamond"/>
          <w:sz w:val="22"/>
          <w:szCs w:val="22"/>
        </w:rPr>
        <w:t xml:space="preserve"> </w:t>
      </w:r>
      <w:r w:rsidR="00F4073F" w:rsidRPr="00D7609E">
        <w:rPr>
          <w:rFonts w:ascii="Helvetica" w:eastAsia="Times New Roman" w:hAnsi="Helvetica" w:cs="Garamond"/>
          <w:b/>
          <w:sz w:val="22"/>
          <w:szCs w:val="22"/>
        </w:rPr>
        <w:t>Friends of the Los Angeles River</w:t>
      </w:r>
    </w:p>
    <w:p w14:paraId="42CFF137" w14:textId="77777777" w:rsidR="00EE38A5" w:rsidRDefault="008C15FB" w:rsidP="00EE38A5">
      <w:pPr>
        <w:spacing w:before="100" w:beforeAutospacing="1" w:after="100" w:afterAutospacing="1"/>
        <w:ind w:left="1440" w:hanging="1440"/>
        <w:rPr>
          <w:rFonts w:ascii="Helvetica" w:eastAsia="Times New Roman" w:hAnsi="Helvetica" w:cs="Garamond"/>
          <w:sz w:val="22"/>
          <w:szCs w:val="22"/>
        </w:rPr>
      </w:pPr>
      <w:r>
        <w:rPr>
          <w:rFonts w:ascii="Helvetica" w:eastAsia="Times New Roman" w:hAnsi="Helvetica" w:cs="Garamond"/>
          <w:sz w:val="22"/>
          <w:szCs w:val="22"/>
        </w:rPr>
        <w:t>4:3</w:t>
      </w:r>
      <w:r w:rsidRPr="00A9548F">
        <w:rPr>
          <w:rFonts w:ascii="Helvetica" w:eastAsia="Times New Roman" w:hAnsi="Helvetica" w:cs="Garamond"/>
          <w:sz w:val="22"/>
          <w:szCs w:val="22"/>
        </w:rPr>
        <w:t>0 PM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>Adjourn</w:t>
      </w:r>
    </w:p>
    <w:p w14:paraId="691987DF" w14:textId="3E65A9EA" w:rsidR="008C15FB" w:rsidRPr="00EE38A5" w:rsidRDefault="009055FE" w:rsidP="00EE38A5">
      <w:pPr>
        <w:spacing w:before="100" w:beforeAutospacing="1" w:after="100" w:afterAutospacing="1"/>
        <w:ind w:left="1440" w:hanging="1440"/>
        <w:rPr>
          <w:rFonts w:ascii="Helvetica" w:eastAsia="Times New Roman" w:hAnsi="Helvetica" w:cs="Garamond"/>
          <w:sz w:val="22"/>
          <w:szCs w:val="22"/>
        </w:rPr>
      </w:pPr>
      <w:r>
        <w:rPr>
          <w:rFonts w:ascii="Helvetica" w:eastAsia="Times New Roman" w:hAnsi="Helvetica" w:cs="Garamond"/>
          <w:b/>
          <w:bCs/>
          <w:sz w:val="22"/>
          <w:szCs w:val="22"/>
        </w:rPr>
        <w:t>Saturday, October 26</w:t>
      </w:r>
      <w:r w:rsidR="008C15FB">
        <w:rPr>
          <w:rFonts w:ascii="Helvetica" w:eastAsia="Times New Roman" w:hAnsi="Helvetica" w:cs="Garamond"/>
          <w:b/>
          <w:bCs/>
          <w:sz w:val="22"/>
          <w:szCs w:val="22"/>
        </w:rPr>
        <w:t>, 2019</w:t>
      </w:r>
      <w:r w:rsidR="008C15FB"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 </w:t>
      </w:r>
    </w:p>
    <w:p w14:paraId="726511DC" w14:textId="77777777" w:rsidR="008C15FB" w:rsidRPr="00A9548F" w:rsidRDefault="008C15FB" w:rsidP="008C15FB">
      <w:pPr>
        <w:rPr>
          <w:rFonts w:ascii="Helvetica" w:eastAsia="Times New Roman" w:hAnsi="Helvetica" w:cs="Garamond"/>
          <w:b/>
          <w:bCs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8:30 AM</w:t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  <w:r w:rsidRPr="00D7609E">
        <w:rPr>
          <w:rFonts w:ascii="Helvetica" w:eastAsia="Times New Roman" w:hAnsi="Helvetica" w:cs="Garamond"/>
          <w:b/>
          <w:sz w:val="22"/>
          <w:szCs w:val="22"/>
        </w:rPr>
        <w:t>Gather</w:t>
      </w:r>
      <w:r w:rsidRPr="00D7609E">
        <w:rPr>
          <w:rFonts w:ascii="Helvetica" w:eastAsia="Times New Roman" w:hAnsi="Helvetica" w:cs="Garamond"/>
          <w:b/>
          <w:bCs/>
          <w:sz w:val="22"/>
          <w:szCs w:val="22"/>
        </w:rPr>
        <w:t xml:space="preserve"> </w:t>
      </w:r>
      <w:r w:rsidRPr="00D7609E">
        <w:rPr>
          <w:rFonts w:ascii="Helvetica" w:eastAsia="Times New Roman" w:hAnsi="Helvetica" w:cs="Garamond"/>
          <w:b/>
          <w:sz w:val="22"/>
          <w:szCs w:val="22"/>
        </w:rPr>
        <w:t>at Sycamore Grove Park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, 4702 N. Figueroa St, Highland Park, </w:t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ab/>
        <w:t>90042 review proje</w:t>
      </w:r>
      <w:r>
        <w:rPr>
          <w:rFonts w:ascii="Helvetica" w:eastAsia="Times New Roman" w:hAnsi="Helvetica" w:cs="Garamond"/>
          <w:sz w:val="22"/>
          <w:szCs w:val="22"/>
        </w:rPr>
        <w:t>ct guidelines with Yim Tam, I</w:t>
      </w:r>
      <w:r w:rsidRPr="00A9548F">
        <w:rPr>
          <w:rFonts w:ascii="Helvetica" w:eastAsia="Times New Roman" w:hAnsi="Helvetica" w:cs="Garamond"/>
          <w:sz w:val="22"/>
          <w:szCs w:val="22"/>
        </w:rPr>
        <w:t>nstructor</w:t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</w:p>
    <w:p w14:paraId="2A6B27AC" w14:textId="7BF6EF7D" w:rsidR="008C15FB" w:rsidRPr="00A9548F" w:rsidRDefault="008C15FB" w:rsidP="008C15FB">
      <w:pPr>
        <w:spacing w:before="100" w:beforeAutospacing="1" w:after="100" w:afterAutospacing="1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 xml:space="preserve">9:45 </w:t>
      </w:r>
      <w:r w:rsidR="0058293C">
        <w:rPr>
          <w:rFonts w:ascii="Helvetica" w:eastAsia="Times New Roman" w:hAnsi="Helvetica" w:cs="Garamond"/>
          <w:sz w:val="22"/>
          <w:szCs w:val="22"/>
        </w:rPr>
        <w:t>AM</w:t>
      </w:r>
      <w:r w:rsidR="0058293C">
        <w:rPr>
          <w:rFonts w:ascii="Helvetica" w:eastAsia="Times New Roman" w:hAnsi="Helvetica" w:cs="Garamond"/>
          <w:sz w:val="22"/>
          <w:szCs w:val="22"/>
        </w:rPr>
        <w:tab/>
      </w:r>
      <w:r w:rsidR="0058293C" w:rsidRPr="00D7609E">
        <w:rPr>
          <w:rFonts w:ascii="Helvetica" w:eastAsia="Times New Roman" w:hAnsi="Helvetica" w:cs="Garamond"/>
          <w:b/>
          <w:sz w:val="22"/>
          <w:szCs w:val="22"/>
        </w:rPr>
        <w:t xml:space="preserve">Sycamore Grove </w:t>
      </w:r>
      <w:r w:rsidRPr="00D7609E">
        <w:rPr>
          <w:rFonts w:ascii="Helvetica" w:eastAsia="Times New Roman" w:hAnsi="Helvetica" w:cs="Garamond"/>
          <w:b/>
          <w:sz w:val="22"/>
          <w:szCs w:val="22"/>
        </w:rPr>
        <w:t xml:space="preserve">Walking </w:t>
      </w:r>
      <w:r w:rsidR="00A47B53" w:rsidRPr="00D7609E">
        <w:rPr>
          <w:rFonts w:ascii="Helvetica" w:eastAsia="Times New Roman" w:hAnsi="Helvetica" w:cs="Garamond"/>
          <w:b/>
          <w:bCs/>
          <w:sz w:val="22"/>
          <w:szCs w:val="22"/>
        </w:rPr>
        <w:t>Tour</w:t>
      </w:r>
      <w:r w:rsidR="00A47B53">
        <w:rPr>
          <w:rFonts w:ascii="Helvetica" w:eastAsia="Times New Roman" w:hAnsi="Helvetica" w:cs="Garamond"/>
          <w:bCs/>
          <w:sz w:val="22"/>
          <w:szCs w:val="22"/>
        </w:rPr>
        <w:t xml:space="preserve"> led by Highland Park </w:t>
      </w:r>
      <w:r w:rsidR="00A47B53">
        <w:rPr>
          <w:rFonts w:ascii="Helvetica" w:eastAsia="Times New Roman" w:hAnsi="Helvetica" w:cs="Garamond"/>
          <w:bCs/>
          <w:sz w:val="22"/>
          <w:szCs w:val="22"/>
        </w:rPr>
        <w:tab/>
      </w:r>
      <w:r w:rsidR="00A47B53">
        <w:rPr>
          <w:rFonts w:ascii="Helvetica" w:eastAsia="Times New Roman" w:hAnsi="Helvetica" w:cs="Garamond"/>
          <w:bCs/>
          <w:sz w:val="22"/>
          <w:szCs w:val="22"/>
        </w:rPr>
        <w:tab/>
      </w:r>
      <w:r w:rsidR="00A47B53">
        <w:rPr>
          <w:rFonts w:ascii="Helvetica" w:eastAsia="Times New Roman" w:hAnsi="Helvetica" w:cs="Garamond"/>
          <w:bCs/>
          <w:sz w:val="22"/>
          <w:szCs w:val="22"/>
        </w:rPr>
        <w:tab/>
      </w:r>
      <w:r w:rsidR="00A47B53">
        <w:rPr>
          <w:rFonts w:ascii="Helvetica" w:eastAsia="Times New Roman" w:hAnsi="Helvetica" w:cs="Garamond"/>
          <w:bCs/>
          <w:sz w:val="22"/>
          <w:szCs w:val="22"/>
        </w:rPr>
        <w:tab/>
      </w:r>
      <w:r w:rsidR="00A47B53">
        <w:rPr>
          <w:rFonts w:ascii="Helvetica" w:eastAsia="Times New Roman" w:hAnsi="Helvetica" w:cs="Garamond"/>
          <w:bCs/>
          <w:sz w:val="22"/>
          <w:szCs w:val="22"/>
        </w:rPr>
        <w:tab/>
      </w:r>
      <w:r w:rsidRPr="00A9548F">
        <w:rPr>
          <w:rFonts w:ascii="Helvetica" w:eastAsia="Times New Roman" w:hAnsi="Helvetica" w:cs="Garamond"/>
          <w:bCs/>
          <w:sz w:val="22"/>
          <w:szCs w:val="22"/>
        </w:rPr>
        <w:t>Heritage Trust expert docents, Victorian homes,</w:t>
      </w:r>
      <w:r>
        <w:rPr>
          <w:rFonts w:ascii="Helvetica" w:eastAsia="Times New Roman" w:hAnsi="Helvetica" w:cs="Garamond"/>
          <w:bCs/>
          <w:sz w:val="22"/>
          <w:szCs w:val="22"/>
        </w:rPr>
        <w:t xml:space="preserve"> Hiner House and Sousa </w:t>
      </w:r>
      <w:r>
        <w:rPr>
          <w:rFonts w:ascii="Helvetica" w:eastAsia="Times New Roman" w:hAnsi="Helvetica" w:cs="Garamond"/>
          <w:bCs/>
          <w:sz w:val="22"/>
          <w:szCs w:val="22"/>
        </w:rPr>
        <w:tab/>
      </w:r>
      <w:r>
        <w:rPr>
          <w:rFonts w:ascii="Helvetica" w:eastAsia="Times New Roman" w:hAnsi="Helvetica" w:cs="Garamond"/>
          <w:bCs/>
          <w:sz w:val="22"/>
          <w:szCs w:val="22"/>
        </w:rPr>
        <w:tab/>
      </w:r>
      <w:r>
        <w:rPr>
          <w:rFonts w:ascii="Helvetica" w:eastAsia="Times New Roman" w:hAnsi="Helvetica" w:cs="Garamond"/>
          <w:bCs/>
          <w:sz w:val="22"/>
          <w:szCs w:val="22"/>
        </w:rPr>
        <w:tab/>
        <w:t>Nook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, </w:t>
      </w:r>
      <w:hyperlink r:id="rId9" w:history="1">
        <w:r w:rsidRPr="00A9548F">
          <w:rPr>
            <w:rStyle w:val="Hyperlink"/>
            <w:rFonts w:ascii="Helvetica" w:eastAsia="Times New Roman" w:hAnsi="Helvetica" w:cs="Garamond"/>
            <w:bCs/>
            <w:sz w:val="22"/>
            <w:szCs w:val="22"/>
          </w:rPr>
          <w:t>http://www.hpht.org/tour.html</w:t>
        </w:r>
      </w:hyperlink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 </w:t>
      </w:r>
    </w:p>
    <w:p w14:paraId="6BDDC9F9" w14:textId="77777777" w:rsidR="008C15FB" w:rsidRPr="00A9548F" w:rsidRDefault="008C15FB" w:rsidP="008C15FB">
      <w:pPr>
        <w:ind w:left="1440" w:hanging="1440"/>
        <w:rPr>
          <w:rFonts w:ascii="Helvetica" w:eastAsia="Times New Roman" w:hAnsi="Helvetica" w:cs="Garamond"/>
          <w:sz w:val="22"/>
          <w:szCs w:val="22"/>
        </w:rPr>
      </w:pPr>
      <w:r>
        <w:rPr>
          <w:rFonts w:ascii="Helvetica" w:eastAsia="Times New Roman" w:hAnsi="Helvetica" w:cs="Garamond"/>
          <w:sz w:val="22"/>
          <w:szCs w:val="22"/>
        </w:rPr>
        <w:t>12:3</w:t>
      </w:r>
      <w:r w:rsidRPr="00A9548F">
        <w:rPr>
          <w:rFonts w:ascii="Helvetica" w:eastAsia="Times New Roman" w:hAnsi="Helvetica" w:cs="Garamond"/>
          <w:sz w:val="22"/>
          <w:szCs w:val="22"/>
        </w:rPr>
        <w:t>0 PM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 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>Lunch on your own</w:t>
      </w:r>
    </w:p>
    <w:p w14:paraId="369A4327" w14:textId="77777777" w:rsidR="008C15FB" w:rsidRPr="00A9548F" w:rsidRDefault="008C15FB" w:rsidP="008C15FB">
      <w:pPr>
        <w:rPr>
          <w:rFonts w:ascii="Helvetica" w:eastAsia="Times New Roman" w:hAnsi="Helvetica" w:cs="Garamond"/>
          <w:bCs/>
          <w:sz w:val="22"/>
          <w:szCs w:val="22"/>
        </w:rPr>
      </w:pPr>
    </w:p>
    <w:p w14:paraId="570F0602" w14:textId="4778C203" w:rsidR="008C15FB" w:rsidRDefault="008C15FB" w:rsidP="008C15FB">
      <w:pPr>
        <w:rPr>
          <w:rFonts w:ascii="Helvetica" w:hAnsi="Helvetica"/>
          <w:sz w:val="22"/>
        </w:rPr>
      </w:pPr>
      <w:r>
        <w:rPr>
          <w:rFonts w:ascii="Helvetica" w:eastAsia="Times New Roman" w:hAnsi="Helvetica" w:cs="Garamond"/>
          <w:sz w:val="22"/>
          <w:szCs w:val="22"/>
        </w:rPr>
        <w:t>1:30 PM</w:t>
      </w:r>
      <w:r>
        <w:rPr>
          <w:rFonts w:ascii="Helvetica" w:eastAsia="Times New Roman" w:hAnsi="Helvetica" w:cs="Garamond"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Assemble at the </w:t>
      </w:r>
      <w:r>
        <w:rPr>
          <w:rFonts w:ascii="Helvetica" w:eastAsia="Times New Roman" w:hAnsi="Helvetica" w:cs="Garamond"/>
          <w:b/>
          <w:sz w:val="22"/>
          <w:szCs w:val="22"/>
        </w:rPr>
        <w:t>Southwest Museum,</w:t>
      </w:r>
      <w:r w:rsidR="00EE38A5">
        <w:rPr>
          <w:rFonts w:ascii="Helvetica" w:eastAsia="Times New Roman" w:hAnsi="Helvetica" w:cs="Garamond"/>
          <w:sz w:val="22"/>
          <w:szCs w:val="22"/>
        </w:rPr>
        <w:t xml:space="preserve"> Four </w:t>
      </w:r>
      <w:r>
        <w:rPr>
          <w:rFonts w:ascii="Helvetica" w:eastAsia="Times New Roman" w:hAnsi="Helvetica" w:cs="Garamond"/>
          <w:sz w:val="22"/>
          <w:szCs w:val="22"/>
        </w:rPr>
        <w:t xml:space="preserve">Centuries of Pottery 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with </w:t>
      </w:r>
      <w:r>
        <w:rPr>
          <w:rFonts w:ascii="Helvetica" w:eastAsia="Times New Roman" w:hAnsi="Helvetica" w:cs="Garamond"/>
          <w:sz w:val="22"/>
          <w:szCs w:val="22"/>
        </w:rPr>
        <w:t xml:space="preserve">archivist </w:t>
      </w:r>
      <w:r>
        <w:rPr>
          <w:rFonts w:ascii="Helvetica" w:eastAsia="Times New Roman" w:hAnsi="Helvetica" w:cs="Garamond"/>
          <w:b/>
          <w:sz w:val="22"/>
          <w:szCs w:val="22"/>
        </w:rPr>
        <w:t>Kim Walters</w:t>
      </w:r>
      <w:r w:rsidR="00EE38A5">
        <w:rPr>
          <w:rFonts w:ascii="Helvetica" w:eastAsia="Times New Roman" w:hAnsi="Helvetica" w:cs="Garamond"/>
          <w:sz w:val="22"/>
          <w:szCs w:val="22"/>
        </w:rPr>
        <w:t xml:space="preserve"> and Lummis in Peru with Archaeologist </w:t>
      </w:r>
      <w:r w:rsidR="00EE38A5" w:rsidRPr="00EE38A5">
        <w:rPr>
          <w:rFonts w:ascii="Helvetica" w:eastAsia="Times New Roman" w:hAnsi="Helvetica" w:cs="Garamond"/>
          <w:b/>
          <w:sz w:val="22"/>
          <w:szCs w:val="22"/>
        </w:rPr>
        <w:t>Karimah Richardson</w:t>
      </w:r>
      <w:r w:rsidR="00EE38A5">
        <w:rPr>
          <w:rFonts w:ascii="Helvetica" w:eastAsia="Times New Roman" w:hAnsi="Helvetica" w:cs="Garamond"/>
          <w:sz w:val="22"/>
          <w:szCs w:val="22"/>
        </w:rPr>
        <w:t>,</w:t>
      </w:r>
      <w:r>
        <w:rPr>
          <w:rFonts w:ascii="Helvetica" w:eastAsia="Times New Roman" w:hAnsi="Helvetica" w:cs="Garamond"/>
          <w:sz w:val="22"/>
          <w:szCs w:val="22"/>
        </w:rPr>
        <w:t xml:space="preserve">  </w:t>
      </w:r>
      <w:r w:rsidRPr="00A9548F">
        <w:rPr>
          <w:rFonts w:ascii="Helvetica" w:eastAsia="Times New Roman" w:hAnsi="Helvetica" w:cs="Garamond"/>
          <w:sz w:val="22"/>
          <w:szCs w:val="22"/>
        </w:rPr>
        <w:t>Hands-on Workshop</w:t>
      </w:r>
      <w:r w:rsidRPr="00DE170E">
        <w:rPr>
          <w:rFonts w:ascii="Helvetica" w:eastAsia="Times New Roman" w:hAnsi="Helvetica" w:cs="Garamond"/>
          <w:sz w:val="22"/>
          <w:szCs w:val="22"/>
        </w:rPr>
        <w:t>,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 </w:t>
      </w:r>
      <w:r w:rsidRPr="00A9548F">
        <w:rPr>
          <w:rFonts w:ascii="Helvetica" w:eastAsia="Times New Roman" w:hAnsi="Helvetica" w:cs="Garamond"/>
          <w:b/>
          <w:sz w:val="22"/>
          <w:szCs w:val="22"/>
        </w:rPr>
        <w:t>Julia Bogany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, Tongva Gabrielino Cultural Consultant, </w:t>
      </w:r>
      <w:r w:rsidRPr="00A9548F">
        <w:rPr>
          <w:rFonts w:ascii="Helvetica" w:hAnsi="Helvetica"/>
          <w:b/>
          <w:sz w:val="22"/>
        </w:rPr>
        <w:t>Ted Garcia</w:t>
      </w:r>
      <w:r>
        <w:rPr>
          <w:rFonts w:ascii="Helvetica" w:hAnsi="Helvetica"/>
          <w:sz w:val="22"/>
        </w:rPr>
        <w:t xml:space="preserve">, </w:t>
      </w:r>
      <w:r w:rsidRPr="00A9548F">
        <w:rPr>
          <w:rFonts w:ascii="Helvetica" w:hAnsi="Helvetica"/>
          <w:sz w:val="22"/>
        </w:rPr>
        <w:t>Chumash/Tatavia Stone Carver and Story Teller</w:t>
      </w:r>
    </w:p>
    <w:p w14:paraId="76666892" w14:textId="77777777" w:rsidR="008C15FB" w:rsidRPr="00C94B22" w:rsidRDefault="008C15FB" w:rsidP="008C15FB">
      <w:pPr>
        <w:rPr>
          <w:rFonts w:ascii="Helvetica" w:hAnsi="Helvetica"/>
          <w:sz w:val="22"/>
        </w:rPr>
      </w:pPr>
    </w:p>
    <w:p w14:paraId="51C68DD1" w14:textId="2C13FCCE" w:rsidR="008C15FB" w:rsidRPr="00C94B22" w:rsidRDefault="008C15FB" w:rsidP="008C15FB">
      <w:pPr>
        <w:ind w:left="1380" w:hanging="1380"/>
        <w:rPr>
          <w:rFonts w:ascii="Helvetica" w:hAnsi="Helvetica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 xml:space="preserve"> </w:t>
      </w:r>
      <w:r w:rsidR="00D7609E">
        <w:rPr>
          <w:rFonts w:ascii="Helvetica" w:eastAsia="Times New Roman" w:hAnsi="Helvetica" w:cs="Garamond"/>
          <w:bCs/>
          <w:sz w:val="22"/>
          <w:szCs w:val="22"/>
        </w:rPr>
        <w:t>4:00 PM</w:t>
      </w:r>
      <w:r w:rsidR="00D7609E">
        <w:rPr>
          <w:rFonts w:ascii="Helvetica" w:eastAsia="Times New Roman" w:hAnsi="Helvetica" w:cs="Garamond"/>
          <w:bCs/>
          <w:sz w:val="22"/>
          <w:szCs w:val="22"/>
        </w:rPr>
        <w:tab/>
        <w:t>Adjourn</w:t>
      </w:r>
      <w:bookmarkStart w:id="0" w:name="_GoBack"/>
      <w:bookmarkEnd w:id="0"/>
      <w:r w:rsidR="003A61DB">
        <w:rPr>
          <w:rFonts w:ascii="Helvetica" w:eastAsia="Times New Roman" w:hAnsi="Helvetica" w:cs="Garamond"/>
          <w:bCs/>
          <w:sz w:val="22"/>
          <w:szCs w:val="22"/>
        </w:rPr>
        <w:t xml:space="preserve"> </w:t>
      </w:r>
    </w:p>
    <w:p w14:paraId="493B709A" w14:textId="77777777" w:rsidR="00186BCE" w:rsidRDefault="00186BCE"/>
    <w:sectPr w:rsidR="00186BCE" w:rsidSect="000B0F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FB"/>
    <w:rsid w:val="00186BCE"/>
    <w:rsid w:val="003A61DB"/>
    <w:rsid w:val="0058293C"/>
    <w:rsid w:val="006D148B"/>
    <w:rsid w:val="008C15FB"/>
    <w:rsid w:val="009055FE"/>
    <w:rsid w:val="00A47B53"/>
    <w:rsid w:val="00D67B95"/>
    <w:rsid w:val="00D7609E"/>
    <w:rsid w:val="00EE38A5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A7F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B"/>
    <w:pPr>
      <w:widowControl w:val="0"/>
      <w:overflowPunct w:val="0"/>
      <w:autoSpaceDE w:val="0"/>
      <w:autoSpaceDN w:val="0"/>
      <w:adjustRightInd w:val="0"/>
    </w:pPr>
    <w:rPr>
      <w:rFonts w:eastAsia="SimSu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15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FB"/>
    <w:rPr>
      <w:rFonts w:ascii="Lucida Grande" w:eastAsia="SimSun" w:hAnsi="Lucida Grande" w:cs="Lucida Grande"/>
      <w:kern w:val="28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B"/>
    <w:pPr>
      <w:widowControl w:val="0"/>
      <w:overflowPunct w:val="0"/>
      <w:autoSpaceDE w:val="0"/>
      <w:autoSpaceDN w:val="0"/>
      <w:adjustRightInd w:val="0"/>
    </w:pPr>
    <w:rPr>
      <w:rFonts w:eastAsia="SimSu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15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FB"/>
    <w:rPr>
      <w:rFonts w:ascii="Lucida Grande" w:eastAsia="SimSun" w:hAnsi="Lucida Grande" w:cs="Lucida Grande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www.christophernyerges.com/" TargetMode="External"/><Relationship Id="rId8" Type="http://schemas.openxmlformats.org/officeDocument/2006/relationships/hyperlink" Target="http://www.debspark.audubon.org/" TargetMode="External"/><Relationship Id="rId9" Type="http://schemas.openxmlformats.org/officeDocument/2006/relationships/hyperlink" Target="http://www.hpht.org/tour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1599</Characters>
  <Application>Microsoft Macintosh Word</Application>
  <DocSecurity>0</DocSecurity>
  <Lines>13</Lines>
  <Paragraphs>3</Paragraphs>
  <ScaleCrop>false</ScaleCrop>
  <Company>LAUSD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N. Gomes</dc:creator>
  <cp:keywords/>
  <dc:description/>
  <cp:lastModifiedBy>Carmela N. Gomes</cp:lastModifiedBy>
  <cp:revision>10</cp:revision>
  <dcterms:created xsi:type="dcterms:W3CDTF">2019-08-09T19:53:00Z</dcterms:created>
  <dcterms:modified xsi:type="dcterms:W3CDTF">2019-08-09T20:06:00Z</dcterms:modified>
</cp:coreProperties>
</file>